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Locked Cover Graphics"/>
        <w:tag w:val="Locked Cover Graphics"/>
        <w:id w:val="1773671706"/>
        <w:lock w:val="sdtContentLocked"/>
        <w:placeholder>
          <w:docPart w:val="37568042AACF476EB98CCA1728C82620"/>
        </w:placeholder>
      </w:sdtPr>
      <w:sdtEndPr/>
      <w:sdtContent>
        <w:p w14:paraId="42687AAC" w14:textId="77777777" w:rsidR="007B7533" w:rsidRDefault="007B7533">
          <w:r w:rsidRPr="004516B8">
            <w:rPr>
              <w:noProof/>
            </w:rPr>
            <mc:AlternateContent>
              <mc:Choice Requires="wpg">
                <w:drawing>
                  <wp:anchor distT="0" distB="0" distL="114300" distR="114300" simplePos="0" relativeHeight="251658240" behindDoc="1" locked="1" layoutInCell="1" allowOverlap="1" wp14:anchorId="078CB1DF" wp14:editId="3B9076CD">
                    <wp:simplePos x="0" y="0"/>
                    <wp:positionH relativeFrom="page">
                      <wp:posOffset>0</wp:posOffset>
                    </wp:positionH>
                    <wp:positionV relativeFrom="page">
                      <wp:posOffset>0</wp:posOffset>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2"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Logo">
                                <a:extLst>
                                  <a:ext uri="{FF2B5EF4-FFF2-40B4-BE49-F238E27FC236}">
                                    <a16:creationId xmlns:a16="http://schemas.microsoft.com/office/drawing/2014/main" id="{CB10BF12-1607-49DE-BAD3-3780984CC03F}"/>
                                  </a:ext>
                                </a:extLst>
                              </pic:cNvPr>
                              <pic:cNvPicPr>
                                <a:picLocks noChangeAspect="1"/>
                              </pic:cNvPicPr>
                            </pic:nvPicPr>
                            <pic:blipFill>
                              <a:blip r:embed="rId1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D4F3867" id="BackgroundGraphics" o:spid="_x0000_s1026" style="position:absolute;margin-left:0;margin-top:0;width:595.3pt;height:209.75pt;z-index:-251658240;mso-position-horizontal-relative:page;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12" o:title=""/>
                    </v:shape>
                    <w10:wrap anchorx="page" anchory="page"/>
                    <w10:anchorlock/>
                  </v:group>
                </w:pict>
              </mc:Fallback>
            </mc:AlternateContent>
          </w:r>
        </w:p>
      </w:sdtContent>
    </w:sdt>
    <w:tbl>
      <w:tblPr>
        <w:tblpPr w:rightFromText="4139" w:bottomFromText="567" w:vertAnchor="page" w:horzAnchor="page" w:tblpX="681" w:tblpY="681"/>
        <w:tblW w:w="7087" w:type="dxa"/>
        <w:tblLayout w:type="fixed"/>
        <w:tblCellMar>
          <w:left w:w="0" w:type="dxa"/>
          <w:right w:w="0" w:type="dxa"/>
        </w:tblCellMar>
        <w:tblLook w:val="04A0" w:firstRow="1" w:lastRow="0" w:firstColumn="1" w:lastColumn="0" w:noHBand="0" w:noVBand="1"/>
      </w:tblPr>
      <w:tblGrid>
        <w:gridCol w:w="7087"/>
      </w:tblGrid>
      <w:tr w:rsidR="002F4726" w14:paraId="7E743D69" w14:textId="77777777" w:rsidTr="004151AD">
        <w:trPr>
          <w:cantSplit/>
          <w:trHeight w:val="23"/>
        </w:trPr>
        <w:tc>
          <w:tcPr>
            <w:tcW w:w="7087" w:type="dxa"/>
          </w:tcPr>
          <w:p w14:paraId="3D36E822" w14:textId="2736419B" w:rsidR="002F4726" w:rsidRDefault="00DF1271" w:rsidP="004151AD">
            <w:pPr>
              <w:pStyle w:val="CoverJobTitle"/>
            </w:pPr>
            <w:r w:rsidRPr="00DF1271">
              <w:rPr>
                <w:sz w:val="48"/>
                <w:szCs w:val="14"/>
              </w:rPr>
              <w:t>Business Operations Manager</w:t>
            </w:r>
          </w:p>
        </w:tc>
      </w:tr>
      <w:tr w:rsidR="00FA5B65" w14:paraId="536F33B8" w14:textId="77777777" w:rsidTr="004151AD">
        <w:trPr>
          <w:cantSplit/>
          <w:trHeight w:val="20"/>
        </w:trPr>
        <w:tc>
          <w:tcPr>
            <w:tcW w:w="7087" w:type="dxa"/>
            <w:vAlign w:val="bottom"/>
          </w:tcPr>
          <w:p w14:paraId="4C64D5E9" w14:textId="4173E816" w:rsidR="00FA5B65" w:rsidRDefault="00B95970" w:rsidP="004151AD">
            <w:pPr>
              <w:pStyle w:val="CoverDepartment"/>
            </w:pPr>
            <w:r>
              <w:t>Nest Insight</w:t>
            </w:r>
          </w:p>
        </w:tc>
      </w:tr>
      <w:tr w:rsidR="00FA5B65" w14:paraId="228C1E76" w14:textId="77777777" w:rsidTr="004151AD">
        <w:trPr>
          <w:cantSplit/>
          <w:trHeight w:val="20"/>
        </w:trPr>
        <w:tc>
          <w:tcPr>
            <w:tcW w:w="7087" w:type="dxa"/>
          </w:tcPr>
          <w:p w14:paraId="6C1FFF25" w14:textId="4DCD06BF" w:rsidR="00FA5B65" w:rsidRDefault="00FA5B65" w:rsidP="004151AD">
            <w:pPr>
              <w:pStyle w:val="CoverDirectorate"/>
            </w:pPr>
          </w:p>
        </w:tc>
      </w:tr>
      <w:tr w:rsidR="004151AD" w14:paraId="6F0984E9" w14:textId="77777777" w:rsidTr="004151AD">
        <w:trPr>
          <w:cantSplit/>
          <w:trHeight w:val="20"/>
        </w:trPr>
        <w:tc>
          <w:tcPr>
            <w:tcW w:w="7087" w:type="dxa"/>
          </w:tcPr>
          <w:p w14:paraId="74795D9F" w14:textId="1E714B99" w:rsidR="004151AD" w:rsidRPr="00352DC9" w:rsidRDefault="004151AD" w:rsidP="004151AD">
            <w:pPr>
              <w:pStyle w:val="CoverGrade"/>
            </w:pPr>
            <w:r w:rsidRPr="00176A70">
              <w:rPr>
                <w:b/>
                <w:bCs/>
              </w:rPr>
              <w:t>Grade:</w:t>
            </w:r>
            <w:r>
              <w:t xml:space="preserve"> </w:t>
            </w:r>
            <w:r w:rsidR="00C24113">
              <w:t>3</w:t>
            </w:r>
          </w:p>
        </w:tc>
      </w:tr>
    </w:tbl>
    <w:p w14:paraId="5B3CCB10" w14:textId="792414F4" w:rsidR="000C6725" w:rsidRDefault="00C220CA" w:rsidP="000C6725">
      <w:pPr>
        <w:pStyle w:val="Heading1"/>
        <w:numPr>
          <w:ilvl w:val="0"/>
          <w:numId w:val="0"/>
        </w:numPr>
      </w:pPr>
      <w:r>
        <w:t>O</w:t>
      </w:r>
      <w:r w:rsidR="000C6725">
        <w:t>verview</w:t>
      </w:r>
      <w:r>
        <w:t xml:space="preserve"> of Nest Insight </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760777F7" w14:textId="77777777" w:rsidTr="006A0609">
        <w:trPr>
          <w:trHeight w:hRule="exact" w:val="20"/>
        </w:trPr>
        <w:tc>
          <w:tcPr>
            <w:tcW w:w="10546" w:type="dxa"/>
            <w:tcBorders>
              <w:bottom w:val="single" w:sz="4" w:space="0" w:color="FF8200" w:themeColor="text2"/>
            </w:tcBorders>
          </w:tcPr>
          <w:p w14:paraId="67BDC3A5" w14:textId="77777777" w:rsidR="005522B4" w:rsidRDefault="005522B4" w:rsidP="006A0609">
            <w:pPr>
              <w:pStyle w:val="KeyMsgText"/>
              <w:keepNext/>
              <w:ind w:right="-249"/>
            </w:pPr>
          </w:p>
        </w:tc>
      </w:tr>
      <w:tr w:rsidR="005522B4" w14:paraId="5F1DD8CF" w14:textId="77777777" w:rsidTr="00E21352">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4A8C7C9F" w14:textId="77777777" w:rsidR="000066DF" w:rsidRPr="000066DF" w:rsidRDefault="000066DF" w:rsidP="000066DF">
            <w:pPr>
              <w:numPr>
                <w:ilvl w:val="0"/>
                <w:numId w:val="28"/>
              </w:numPr>
            </w:pPr>
            <w:hyperlink r:id="rId13" w:history="1">
              <w:r w:rsidRPr="000066DF">
                <w:rPr>
                  <w:rStyle w:val="Hyperlink"/>
                </w:rPr>
                <w:t>Nest Insight</w:t>
              </w:r>
            </w:hyperlink>
            <w:r w:rsidRPr="000066DF">
              <w:t xml:space="preserve"> is a public-benefit research and innovation centre set up by Nest Corporation in 2016 to find ways to support low- and moderate-income workers to be financially secure, both today and into retirement. </w:t>
            </w:r>
          </w:p>
          <w:p w14:paraId="0A95C43F" w14:textId="77777777" w:rsidR="000066DF" w:rsidRPr="000066DF" w:rsidRDefault="000066DF" w:rsidP="000066DF">
            <w:pPr>
              <w:numPr>
                <w:ilvl w:val="0"/>
                <w:numId w:val="28"/>
              </w:numPr>
            </w:pPr>
            <w:r w:rsidRPr="000066DF">
              <w:t xml:space="preserve">We conduct rigorous, cutting-edge research, working collaboratively with industry and academic partners to understand the needs and behaviours of the new generation of savers created by the UK’s pensions auto enrolment system. We also consider how self-employed workers and others at risk of missing out on pension saving can be brought in. We use our data-driven insights into this wide range of financial challenges to identify and test practical, real-world solutions. </w:t>
            </w:r>
          </w:p>
          <w:p w14:paraId="2E964841" w14:textId="77777777" w:rsidR="000066DF" w:rsidRPr="000066DF" w:rsidRDefault="000066DF" w:rsidP="000066DF">
            <w:pPr>
              <w:numPr>
                <w:ilvl w:val="0"/>
                <w:numId w:val="28"/>
              </w:numPr>
            </w:pPr>
            <w:r w:rsidRPr="000066DF">
              <w:t xml:space="preserve">Together our team of 25 delivers an ambitious programme of research, publications and events, sharing best practice, both nationally and abroad. The team is passionate about the work we do and proud of the positive social impact that we are achieving. We are innovative thinkers, not afraid to challenge the status quo. We work flexibly, creatively and collaboratively. We are committed to supporting each other to learn and develop. </w:t>
            </w:r>
          </w:p>
          <w:p w14:paraId="565EB543" w14:textId="77777777" w:rsidR="000066DF" w:rsidRPr="000066DF" w:rsidRDefault="000066DF" w:rsidP="000066DF">
            <w:pPr>
              <w:numPr>
                <w:ilvl w:val="0"/>
                <w:numId w:val="28"/>
              </w:numPr>
            </w:pPr>
            <w:r w:rsidRPr="000066DF">
              <w:t xml:space="preserve">Our findings are shared widely and freely to help inform industry and policymakers so that people around the world can benefit from our work. We amplify our learnings and spark debate through our publications and digital media and by convening events that bring together industry, academics and policymakers. </w:t>
            </w:r>
          </w:p>
          <w:p w14:paraId="0A5CA868" w14:textId="77777777" w:rsidR="000066DF" w:rsidRPr="000066DF" w:rsidRDefault="000066DF" w:rsidP="000066DF">
            <w:pPr>
              <w:numPr>
                <w:ilvl w:val="0"/>
                <w:numId w:val="28"/>
              </w:numPr>
            </w:pPr>
            <w:r w:rsidRPr="000066DF">
              <w:t xml:space="preserve">The depth and breadth of our research garners attention. Our work is regularly covered by national media and financial trade outlets. </w:t>
            </w:r>
          </w:p>
          <w:p w14:paraId="1FB541D3" w14:textId="77777777" w:rsidR="000066DF" w:rsidRPr="000066DF" w:rsidRDefault="000066DF" w:rsidP="000066DF">
            <w:pPr>
              <w:numPr>
                <w:ilvl w:val="0"/>
                <w:numId w:val="28"/>
              </w:numPr>
            </w:pPr>
            <w:r w:rsidRPr="000066DF">
              <w:t xml:space="preserve">Whilst Nest Insight is a business unit of Nest Corporation, we are responsible for raising our own operating budget through sponsorships, grants and in-kind support from organisations with similar research interests, goals and values. </w:t>
            </w:r>
          </w:p>
          <w:p w14:paraId="07AAFD4B" w14:textId="77777777" w:rsidR="000066DF" w:rsidRPr="000066DF" w:rsidRDefault="000066DF" w:rsidP="000066DF">
            <w:pPr>
              <w:numPr>
                <w:ilvl w:val="0"/>
                <w:numId w:val="28"/>
              </w:numPr>
            </w:pPr>
            <w:r w:rsidRPr="000066DF">
              <w:t>By working in partnership with industry, academics, innovators and policymakers, and sharing our research widely and freely, we’re generating insights that could improve the retirement outcomes of millions of savers worldwide. With lots of exciting projects ongoing and in the pipeline, and plans to expand our reach significantly, this is an exciting time to join Nest Insight.</w:t>
            </w:r>
          </w:p>
          <w:p w14:paraId="58FE171D" w14:textId="77777777" w:rsidR="00B95970" w:rsidRDefault="00B95970" w:rsidP="00B95970">
            <w:r>
              <w:t xml:space="preserve">You can find more information about us on our website </w:t>
            </w:r>
            <w:hyperlink r:id="rId14" w:history="1">
              <w:r w:rsidRPr="00F13A3E">
                <w:rPr>
                  <w:rStyle w:val="Hyperlink"/>
                </w:rPr>
                <w:t>www.nestinsight.org.uk</w:t>
              </w:r>
            </w:hyperlink>
            <w:r>
              <w:t xml:space="preserve">. </w:t>
            </w:r>
          </w:p>
          <w:p w14:paraId="26C99DB6" w14:textId="77777777" w:rsidR="00B95970" w:rsidRDefault="00B95970" w:rsidP="00B95970"/>
          <w:p w14:paraId="17923592" w14:textId="1F6F25FA" w:rsidR="00E21352" w:rsidRPr="000C6725" w:rsidRDefault="00E21352" w:rsidP="006A0609"/>
        </w:tc>
      </w:tr>
    </w:tbl>
    <w:p w14:paraId="171374F0" w14:textId="77777777" w:rsidR="004151AD" w:rsidRDefault="004151AD" w:rsidP="004151AD">
      <w:pPr>
        <w:pStyle w:val="Heading1"/>
        <w:numPr>
          <w:ilvl w:val="0"/>
          <w:numId w:val="0"/>
        </w:numPr>
      </w:pPr>
      <w:r>
        <w:lastRenderedPageBreak/>
        <w:t>The role</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4151AD" w14:paraId="6A131017" w14:textId="77777777" w:rsidTr="009D0B61">
        <w:trPr>
          <w:trHeight w:hRule="exact" w:val="20"/>
        </w:trPr>
        <w:tc>
          <w:tcPr>
            <w:tcW w:w="10546" w:type="dxa"/>
            <w:tcBorders>
              <w:bottom w:val="single" w:sz="4" w:space="0" w:color="FF8200" w:themeColor="text2"/>
            </w:tcBorders>
          </w:tcPr>
          <w:p w14:paraId="3EBCBFB3" w14:textId="77777777" w:rsidR="004151AD" w:rsidRDefault="004151AD" w:rsidP="009D0B61">
            <w:pPr>
              <w:pStyle w:val="KeyMsgText"/>
              <w:keepNext/>
              <w:ind w:right="-249"/>
            </w:pPr>
          </w:p>
        </w:tc>
      </w:tr>
      <w:tr w:rsidR="004151AD" w14:paraId="28F825DA" w14:textId="77777777" w:rsidTr="009D0B61">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A345B1C" w14:textId="37E32835" w:rsidR="002679F5" w:rsidRDefault="002679F5" w:rsidP="002679F5">
            <w:r>
              <w:t xml:space="preserve">The role of Business Operational Manager covers a diverse range of activities to drive the </w:t>
            </w:r>
            <w:r w:rsidR="00312139">
              <w:t xml:space="preserve">efficient </w:t>
            </w:r>
            <w:r>
              <w:t xml:space="preserve">delivery and governance of our programmes. Your goal is to work across the entire team but also with other internal and external stakeholders to help us to </w:t>
            </w:r>
            <w:r w:rsidR="00DF2C79">
              <w:t xml:space="preserve">streamline </w:t>
            </w:r>
            <w:r>
              <w:t xml:space="preserve">our processes, operations and systems. </w:t>
            </w:r>
          </w:p>
          <w:p w14:paraId="79A41923" w14:textId="3D656040" w:rsidR="002679F5" w:rsidRDefault="002679F5" w:rsidP="002679F5">
            <w:r>
              <w:t xml:space="preserve">Your main focus is on operational processes, programme </w:t>
            </w:r>
            <w:r w:rsidR="000476EB">
              <w:t xml:space="preserve">planning and </w:t>
            </w:r>
            <w:r>
              <w:t>delivery</w:t>
            </w:r>
            <w:r w:rsidR="000476EB">
              <w:t>,</w:t>
            </w:r>
            <w:r>
              <w:t xml:space="preserve"> </w:t>
            </w:r>
            <w:r w:rsidR="000476EB">
              <w:t xml:space="preserve">risk management </w:t>
            </w:r>
            <w:r>
              <w:t xml:space="preserve">and regulatory compliance. Working with our Head of Programme Delivery, you’ll be working to provide guidance and establish good working practices along our processes. </w:t>
            </w:r>
          </w:p>
          <w:p w14:paraId="417F5209" w14:textId="053B63CA" w:rsidR="00E953D1" w:rsidRPr="00BC678B" w:rsidRDefault="002679F5" w:rsidP="002679F5">
            <w:r w:rsidRPr="00BC678B">
              <w:t>This is a key role within a dynamic</w:t>
            </w:r>
            <w:r w:rsidR="00E953D1" w:rsidRPr="00BC678B">
              <w:t xml:space="preserve"> and ambitious</w:t>
            </w:r>
            <w:r w:rsidRPr="00BC678B">
              <w:t xml:space="preserve"> team and you will play a central role in ensuring we keep oversight across our programme as we continue to grow. You will the go-to person for </w:t>
            </w:r>
            <w:r w:rsidR="0010794F">
              <w:t>f</w:t>
            </w:r>
            <w:r w:rsidRPr="00BC678B">
              <w:t xml:space="preserve">inance related and procurement processes within the team, will help breaking down silos by ensuring we have systems and dashboards in place that are up to date to make sure our programmes link up, our management team has the information they need and also </w:t>
            </w:r>
            <w:r w:rsidR="00DB227D" w:rsidRPr="00BC678B">
              <w:t xml:space="preserve">help to </w:t>
            </w:r>
            <w:r w:rsidRPr="00BC678B">
              <w:t xml:space="preserve">ensure we have consistent ways of working across the team. </w:t>
            </w:r>
          </w:p>
          <w:p w14:paraId="75FAC88F" w14:textId="55169DD5" w:rsidR="002679F5" w:rsidRDefault="00E953D1" w:rsidP="002679F5">
            <w:r w:rsidRPr="00BC678B">
              <w:t xml:space="preserve">You </w:t>
            </w:r>
            <w:r w:rsidR="00D534F3">
              <w:t>may</w:t>
            </w:r>
            <w:r w:rsidRPr="00BC678B">
              <w:t xml:space="preserve"> also be contributing to a number of internal workstreams, some of which are aimed at unlocking process</w:t>
            </w:r>
            <w:r w:rsidR="002A5061" w:rsidRPr="00BC678B">
              <w:t>-</w:t>
            </w:r>
            <w:r w:rsidRPr="00BC678B">
              <w:t xml:space="preserve">driven barriers </w:t>
            </w:r>
            <w:r w:rsidR="00373E36" w:rsidRPr="00BC678B">
              <w:t xml:space="preserve">we </w:t>
            </w:r>
            <w:r w:rsidRPr="00BC678B">
              <w:t>identif</w:t>
            </w:r>
            <w:r w:rsidR="00373E36" w:rsidRPr="00BC678B">
              <w:t>y</w:t>
            </w:r>
            <w:r w:rsidRPr="00BC678B">
              <w:t xml:space="preserve"> as we are working </w:t>
            </w:r>
            <w:r w:rsidR="00373E36" w:rsidRPr="00BC678B">
              <w:t>on implementing our</w:t>
            </w:r>
            <w:r w:rsidRPr="00BC678B">
              <w:t xml:space="preserve"> innovative </w:t>
            </w:r>
            <w:r w:rsidR="006F4D2D" w:rsidRPr="00BC678B">
              <w:t xml:space="preserve">research </w:t>
            </w:r>
            <w:r w:rsidRPr="00BC678B">
              <w:t>approaches.</w:t>
            </w:r>
          </w:p>
          <w:p w14:paraId="30ED16AD" w14:textId="680941C7" w:rsidR="002679F5" w:rsidRDefault="002679F5" w:rsidP="002679F5">
            <w:r>
              <w:t xml:space="preserve">This is a great opportunity to make an impact across our entire team. You will be working </w:t>
            </w:r>
            <w:r w:rsidR="00713FB9">
              <w:t xml:space="preserve">across our team </w:t>
            </w:r>
            <w:r>
              <w:t xml:space="preserve">with our communications &amp; events team, our team of researchers as well as our management team and central planning team. You will also have wider stakeholders within Nest as well as externally with suppliers and some of our programme delivery partners. </w:t>
            </w:r>
          </w:p>
          <w:p w14:paraId="785D28EE" w14:textId="44C8F0F3" w:rsidR="004151AD" w:rsidRPr="000C6725" w:rsidRDefault="009F0594" w:rsidP="005B52DE">
            <w:r w:rsidRPr="009F0594">
              <w:t>This position is being offered on a fixed-term basis to ensure continuity of key responsibilities during a defined period of organisational need.</w:t>
            </w:r>
          </w:p>
        </w:tc>
      </w:tr>
    </w:tbl>
    <w:p w14:paraId="52D0EB8B" w14:textId="77777777" w:rsidR="000C6725" w:rsidRDefault="000C6725" w:rsidP="000C6725">
      <w:pPr>
        <w:pStyle w:val="Heading1"/>
        <w:numPr>
          <w:ilvl w:val="0"/>
          <w:numId w:val="0"/>
        </w:numPr>
      </w:pPr>
      <w:r>
        <w:lastRenderedPageBreak/>
        <w:t>Scope and deliverables</w:t>
      </w:r>
      <w:r w:rsidRPr="005412BB">
        <w:t xml:space="preserve"> </w:t>
      </w:r>
    </w:p>
    <w:p w14:paraId="6EB4D1CE" w14:textId="6D6FADA1" w:rsidR="000C6725" w:rsidRDefault="00A177A6" w:rsidP="00303A10">
      <w:pPr>
        <w:pStyle w:val="Heading2"/>
        <w:numPr>
          <w:ilvl w:val="0"/>
          <w:numId w:val="0"/>
        </w:numPr>
      </w:pPr>
      <w:r>
        <w:t>Main duties and responsibilities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2E1387E9" w14:textId="77777777" w:rsidTr="006A0609">
        <w:trPr>
          <w:cantSplit/>
          <w:trHeight w:hRule="exact" w:val="20"/>
        </w:trPr>
        <w:tc>
          <w:tcPr>
            <w:tcW w:w="10546" w:type="dxa"/>
            <w:tcBorders>
              <w:bottom w:val="single" w:sz="4" w:space="0" w:color="FF8200" w:themeColor="text2"/>
            </w:tcBorders>
          </w:tcPr>
          <w:p w14:paraId="51D33134" w14:textId="77777777" w:rsidR="005522B4" w:rsidRDefault="005522B4" w:rsidP="006A0609">
            <w:pPr>
              <w:pStyle w:val="KeyMsgText"/>
              <w:keepNext/>
              <w:ind w:right="-249"/>
            </w:pPr>
          </w:p>
        </w:tc>
      </w:tr>
      <w:tr w:rsidR="005522B4" w14:paraId="60FF5755"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5C780DF0" w14:textId="59F720BD" w:rsidR="00920253" w:rsidRPr="00EC10BD" w:rsidRDefault="00856346" w:rsidP="00920253">
            <w:r>
              <w:t>Y</w:t>
            </w:r>
            <w:r w:rsidR="00920253">
              <w:t xml:space="preserve">ou will support the Head of Programme Delivery in coordinating the efficient delivery of Nest Insight’s programme by </w:t>
            </w:r>
            <w:r w:rsidR="00920253" w:rsidRPr="007E20CC">
              <w:t>managing our operational activity</w:t>
            </w:r>
            <w:r w:rsidR="00920253">
              <w:t xml:space="preserve"> and delivering special internal workstreams and the team’s business planning, procurement, budget and other programme management activity</w:t>
            </w:r>
            <w:r w:rsidR="00523FB9">
              <w:t>.</w:t>
            </w:r>
          </w:p>
          <w:p w14:paraId="04BB8F80" w14:textId="77777777" w:rsidR="00920253" w:rsidRDefault="00920253" w:rsidP="00920253"/>
          <w:p w14:paraId="1917714B" w14:textId="43812F53" w:rsidR="00523FB9" w:rsidRDefault="00523FB9" w:rsidP="00920253">
            <w:r>
              <w:t xml:space="preserve">The core aspects of </w:t>
            </w:r>
            <w:r w:rsidR="0032120E">
              <w:t>the</w:t>
            </w:r>
            <w:r>
              <w:t xml:space="preserve"> role include:</w:t>
            </w:r>
          </w:p>
          <w:p w14:paraId="2A7CD6C7" w14:textId="77777777" w:rsidR="00920253" w:rsidRDefault="00920253" w:rsidP="00920253">
            <w:pPr>
              <w:pStyle w:val="ListParagraph"/>
              <w:numPr>
                <w:ilvl w:val="0"/>
                <w:numId w:val="26"/>
              </w:numPr>
              <w:spacing w:before="0"/>
            </w:pPr>
            <w:r w:rsidRPr="0032120E">
              <w:rPr>
                <w:b/>
                <w:bCs/>
              </w:rPr>
              <w:t>Procurement</w:t>
            </w:r>
            <w:r w:rsidRPr="00091834">
              <w:t>: having oversight of our procurement needs across the team, planning and guiding team members with their procurement activity as well as completing some procurement from start to finish</w:t>
            </w:r>
          </w:p>
          <w:p w14:paraId="7A344489" w14:textId="30149878" w:rsidR="00920253" w:rsidRDefault="00920253" w:rsidP="00920253">
            <w:pPr>
              <w:pStyle w:val="ListParagraph"/>
              <w:numPr>
                <w:ilvl w:val="0"/>
                <w:numId w:val="26"/>
              </w:numPr>
              <w:spacing w:before="0"/>
            </w:pPr>
            <w:r w:rsidRPr="0032120E">
              <w:rPr>
                <w:b/>
                <w:bCs/>
              </w:rPr>
              <w:t>Budget / outcost management and finance processes</w:t>
            </w:r>
            <w:r w:rsidRPr="00091834">
              <w:t xml:space="preserve">: ensure there is an accurate and up to date forecasting for our team’s programme and function outcosts, supporting with </w:t>
            </w:r>
            <w:r w:rsidR="00F64CCB">
              <w:t xml:space="preserve">funder payment requests, </w:t>
            </w:r>
            <w:r w:rsidRPr="00091834">
              <w:t xml:space="preserve">invoice reconciliation and </w:t>
            </w:r>
            <w:r w:rsidR="005E3373">
              <w:t xml:space="preserve">facilitating </w:t>
            </w:r>
            <w:r w:rsidRPr="00091834">
              <w:t>finance-related processes</w:t>
            </w:r>
          </w:p>
          <w:p w14:paraId="3542F5A8" w14:textId="739219A7" w:rsidR="00920253" w:rsidRDefault="00920253" w:rsidP="00920253">
            <w:pPr>
              <w:pStyle w:val="ListParagraph"/>
              <w:numPr>
                <w:ilvl w:val="0"/>
                <w:numId w:val="26"/>
              </w:numPr>
              <w:spacing w:before="0"/>
            </w:pPr>
            <w:r w:rsidRPr="0032120E">
              <w:rPr>
                <w:b/>
                <w:bCs/>
              </w:rPr>
              <w:t>Risk management</w:t>
            </w:r>
            <w:r w:rsidRPr="00091834">
              <w:t>: actively embedding and managing our risk, assurance and management framework within the team</w:t>
            </w:r>
          </w:p>
          <w:p w14:paraId="16BD26E4" w14:textId="7FE5FED9" w:rsidR="00967A8C" w:rsidRDefault="00967A8C" w:rsidP="00967A8C">
            <w:pPr>
              <w:pStyle w:val="ListParagraph"/>
              <w:numPr>
                <w:ilvl w:val="0"/>
                <w:numId w:val="26"/>
              </w:numPr>
              <w:spacing w:before="0"/>
            </w:pPr>
            <w:r w:rsidRPr="0032120E">
              <w:rPr>
                <w:b/>
                <w:bCs/>
              </w:rPr>
              <w:t>Supplier and contract management:</w:t>
            </w:r>
            <w:r w:rsidRPr="00091834">
              <w:t xml:space="preserve"> manage professional relationships with some of our suppliers, coordinate contract evaluations and extensions</w:t>
            </w:r>
          </w:p>
          <w:p w14:paraId="26E2F85E" w14:textId="0D5526C6" w:rsidR="00920253" w:rsidRDefault="00920253" w:rsidP="00920253">
            <w:pPr>
              <w:pStyle w:val="ListParagraph"/>
              <w:numPr>
                <w:ilvl w:val="0"/>
                <w:numId w:val="26"/>
              </w:numPr>
              <w:spacing w:before="0"/>
            </w:pPr>
            <w:r w:rsidRPr="0032120E">
              <w:rPr>
                <w:b/>
                <w:bCs/>
              </w:rPr>
              <w:t>Central planning and coordination</w:t>
            </w:r>
            <w:r w:rsidRPr="00091834">
              <w:t xml:space="preserve">: coordinating and maintaining team-wide planning resources, dashboards, setting meeting agendas, issuing minutes and coordination of action points. </w:t>
            </w:r>
          </w:p>
          <w:p w14:paraId="015100CB" w14:textId="281EAF07" w:rsidR="00967A8C" w:rsidRDefault="00967A8C" w:rsidP="00967A8C">
            <w:pPr>
              <w:pStyle w:val="ListParagraph"/>
              <w:numPr>
                <w:ilvl w:val="0"/>
                <w:numId w:val="26"/>
              </w:numPr>
              <w:spacing w:before="0"/>
            </w:pPr>
            <w:r w:rsidRPr="0032120E">
              <w:rPr>
                <w:b/>
                <w:bCs/>
              </w:rPr>
              <w:t>Policies and procedures</w:t>
            </w:r>
            <w:r w:rsidRPr="00091834">
              <w:t xml:space="preserve">: coordinate annual reviews and updates of a range of internal policies and guidance documents, and development of new documentation </w:t>
            </w:r>
          </w:p>
          <w:p w14:paraId="235E8C5B" w14:textId="77777777" w:rsidR="00523FB9" w:rsidRDefault="00523FB9" w:rsidP="00523FB9">
            <w:pPr>
              <w:spacing w:before="0"/>
            </w:pPr>
          </w:p>
          <w:p w14:paraId="5DDAA961" w14:textId="2F404851" w:rsidR="00523FB9" w:rsidRDefault="00523FB9" w:rsidP="00523FB9">
            <w:pPr>
              <w:spacing w:before="0"/>
            </w:pPr>
            <w:r>
              <w:t>You may also get involved in working on:</w:t>
            </w:r>
          </w:p>
          <w:p w14:paraId="13DF30CD" w14:textId="4F9507F1" w:rsidR="00920253" w:rsidRPr="00091834" w:rsidRDefault="00920253" w:rsidP="00920253">
            <w:pPr>
              <w:pStyle w:val="ListParagraph"/>
              <w:numPr>
                <w:ilvl w:val="0"/>
                <w:numId w:val="26"/>
              </w:numPr>
              <w:spacing w:before="0"/>
            </w:pPr>
            <w:r w:rsidRPr="00940D66">
              <w:rPr>
                <w:b/>
                <w:bCs/>
              </w:rPr>
              <w:t>Process improvements</w:t>
            </w:r>
            <w:r w:rsidRPr="00091834">
              <w:t xml:space="preserve">: identify opportunities for process improvements and implement changes for better efficiency, quality and cost-effectiveness </w:t>
            </w:r>
          </w:p>
          <w:p w14:paraId="1F432B65" w14:textId="3F311D52" w:rsidR="00920253" w:rsidRDefault="00920253" w:rsidP="00920253">
            <w:pPr>
              <w:pStyle w:val="ListParagraph"/>
              <w:numPr>
                <w:ilvl w:val="0"/>
                <w:numId w:val="26"/>
              </w:numPr>
              <w:spacing w:before="0"/>
            </w:pPr>
            <w:r w:rsidRPr="00940D66">
              <w:rPr>
                <w:b/>
                <w:bCs/>
              </w:rPr>
              <w:t>Resourcing</w:t>
            </w:r>
            <w:r w:rsidRPr="00091834">
              <w:t>: supporting the Head of Programme Delivery</w:t>
            </w:r>
            <w:r w:rsidR="003E1A62">
              <w:t xml:space="preserve"> and</w:t>
            </w:r>
            <w:r w:rsidRPr="00091834">
              <w:t xml:space="preserve"> Central Planning Team </w:t>
            </w:r>
            <w:r w:rsidR="00531FE4">
              <w:t xml:space="preserve">with </w:t>
            </w:r>
            <w:r w:rsidRPr="00091834">
              <w:t>efficiently resourcing across the tea</w:t>
            </w:r>
            <w:r>
              <w:t>m</w:t>
            </w:r>
          </w:p>
          <w:p w14:paraId="51ED9090" w14:textId="6361E4A9" w:rsidR="00920253" w:rsidRPr="00091834" w:rsidRDefault="00920253" w:rsidP="00920253">
            <w:pPr>
              <w:pStyle w:val="ListParagraph"/>
              <w:numPr>
                <w:ilvl w:val="0"/>
                <w:numId w:val="26"/>
              </w:numPr>
              <w:spacing w:before="0"/>
            </w:pPr>
            <w:r w:rsidRPr="00940D66">
              <w:rPr>
                <w:b/>
                <w:bCs/>
              </w:rPr>
              <w:t>Internal workstreams</w:t>
            </w:r>
            <w:r w:rsidRPr="00091834">
              <w:t>: manage and deliver some of our internal workstreams</w:t>
            </w:r>
            <w:r w:rsidR="003F0DFF">
              <w:t xml:space="preserve"> as well as</w:t>
            </w:r>
            <w:r w:rsidRPr="00091834">
              <w:t xml:space="preserve"> tracking progress of other internal workstreams </w:t>
            </w:r>
            <w:r w:rsidR="00166A22">
              <w:t xml:space="preserve">managed </w:t>
            </w:r>
            <w:r w:rsidRPr="00091834">
              <w:t>by others</w:t>
            </w:r>
          </w:p>
          <w:p w14:paraId="01832CCD" w14:textId="0C5EC88F" w:rsidR="00920253" w:rsidRPr="00091834" w:rsidRDefault="00920253" w:rsidP="00920253">
            <w:pPr>
              <w:pStyle w:val="ListParagraph"/>
              <w:numPr>
                <w:ilvl w:val="0"/>
                <w:numId w:val="26"/>
              </w:numPr>
              <w:spacing w:before="0"/>
            </w:pPr>
            <w:r w:rsidRPr="00940D66">
              <w:rPr>
                <w:b/>
                <w:bCs/>
              </w:rPr>
              <w:t>Compliance</w:t>
            </w:r>
            <w:r w:rsidRPr="00091834">
              <w:t>: ensur</w:t>
            </w:r>
            <w:r w:rsidR="00074995">
              <w:t>ing</w:t>
            </w:r>
            <w:r w:rsidRPr="00091834">
              <w:t xml:space="preserve"> that all our operations comply with industry regulations and standards; company and team policies</w:t>
            </w:r>
          </w:p>
          <w:p w14:paraId="44A0C5FD" w14:textId="77777777" w:rsidR="00920253" w:rsidRPr="00091834" w:rsidRDefault="00920253" w:rsidP="00920253">
            <w:pPr>
              <w:pStyle w:val="ListParagraph"/>
              <w:numPr>
                <w:ilvl w:val="0"/>
                <w:numId w:val="26"/>
              </w:numPr>
              <w:spacing w:before="0"/>
            </w:pPr>
            <w:r w:rsidRPr="00940D66">
              <w:rPr>
                <w:b/>
                <w:bCs/>
              </w:rPr>
              <w:t>Data protection</w:t>
            </w:r>
            <w:r w:rsidRPr="00091834">
              <w:t xml:space="preserve">: coordinating the oversight and maintenance of data retention logs, asset owner logs, and data processing impact assessments (DPIAs) across our programme </w:t>
            </w:r>
          </w:p>
          <w:p w14:paraId="2115377F" w14:textId="77777777" w:rsidR="00920253" w:rsidRPr="00091834" w:rsidRDefault="00920253" w:rsidP="00920253">
            <w:pPr>
              <w:pStyle w:val="ListParagraph"/>
              <w:numPr>
                <w:ilvl w:val="0"/>
                <w:numId w:val="26"/>
              </w:numPr>
              <w:spacing w:before="0"/>
            </w:pPr>
            <w:r w:rsidRPr="00940D66">
              <w:rPr>
                <w:b/>
                <w:bCs/>
              </w:rPr>
              <w:t>Project management support</w:t>
            </w:r>
            <w:r w:rsidRPr="00091834">
              <w:t xml:space="preserve">: providing a mixture of advisory and hands-on support on new or live projects when the need arises. </w:t>
            </w:r>
          </w:p>
          <w:p w14:paraId="59DE1D9E" w14:textId="77777777" w:rsidR="00920253" w:rsidRPr="00091834" w:rsidRDefault="00920253" w:rsidP="00920253">
            <w:pPr>
              <w:pStyle w:val="ListParagraph"/>
              <w:numPr>
                <w:ilvl w:val="0"/>
                <w:numId w:val="26"/>
              </w:numPr>
              <w:spacing w:before="0"/>
            </w:pPr>
            <w:r w:rsidRPr="00940D66">
              <w:rPr>
                <w:b/>
                <w:bCs/>
              </w:rPr>
              <w:t>Lessons learned</w:t>
            </w:r>
            <w:r w:rsidRPr="00091834">
              <w:t>: coordinating reviews when project phases are completed, capturing and proactively disseminating the information within the wider team</w:t>
            </w:r>
          </w:p>
          <w:p w14:paraId="62D578FE" w14:textId="77777777" w:rsidR="005522B4" w:rsidRDefault="00920253" w:rsidP="004A619B">
            <w:r>
              <w:t xml:space="preserve">Additional responsibilities and duties with the overall role purpose, to be agreed with the Head of Programme Delivery. </w:t>
            </w:r>
          </w:p>
          <w:p w14:paraId="3E51BE53" w14:textId="6995F2F5" w:rsidR="00A41934" w:rsidRPr="000C6725" w:rsidRDefault="00A41934" w:rsidP="004A619B">
            <w:r w:rsidRPr="00A41934">
              <w:rPr>
                <w:b/>
                <w:bCs/>
              </w:rPr>
              <w:t>The Nest Insight team works flexibly, and we actively encourage applications from those seeking flexible working patterns, including part-time working, compressed hours and remote working.</w:t>
            </w:r>
          </w:p>
        </w:tc>
      </w:tr>
    </w:tbl>
    <w:p w14:paraId="3EC64846" w14:textId="77777777" w:rsidR="000C6725" w:rsidRDefault="000C6725" w:rsidP="00303A10">
      <w:pPr>
        <w:pStyle w:val="Heading2"/>
        <w:numPr>
          <w:ilvl w:val="0"/>
          <w:numId w:val="0"/>
        </w:numPr>
      </w:pPr>
      <w:r>
        <w:lastRenderedPageBreak/>
        <w:t>Relationships and autonomy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019151B6" w14:textId="77777777" w:rsidTr="006A0609">
        <w:trPr>
          <w:cantSplit/>
          <w:trHeight w:hRule="exact" w:val="20"/>
        </w:trPr>
        <w:tc>
          <w:tcPr>
            <w:tcW w:w="10546" w:type="dxa"/>
            <w:tcBorders>
              <w:bottom w:val="single" w:sz="4" w:space="0" w:color="FF8200" w:themeColor="text2"/>
            </w:tcBorders>
          </w:tcPr>
          <w:p w14:paraId="2AA7C730" w14:textId="77777777" w:rsidR="005522B4" w:rsidRDefault="005522B4" w:rsidP="006A0609">
            <w:pPr>
              <w:pStyle w:val="KeyMsgText"/>
              <w:keepNext/>
              <w:ind w:right="-249"/>
            </w:pPr>
          </w:p>
        </w:tc>
      </w:tr>
      <w:tr w:rsidR="005522B4" w14:paraId="58D57A4A"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2B80DCC" w14:textId="0F95571B" w:rsidR="00FA34AB" w:rsidRDefault="00FB5B38" w:rsidP="00FA63D1">
            <w:r>
              <w:t>Will report to the Head of Programme Delivery</w:t>
            </w:r>
            <w:r w:rsidR="00FA34AB">
              <w:t xml:space="preserve"> and will work closely and collaboratively across the </w:t>
            </w:r>
            <w:r w:rsidR="000208BC">
              <w:t xml:space="preserve">wider </w:t>
            </w:r>
            <w:r w:rsidR="00FA34AB">
              <w:t>Nest Insight team with</w:t>
            </w:r>
            <w:r w:rsidR="00FA63D1">
              <w:t xml:space="preserve"> Research Team, Fundraising and Development Team</w:t>
            </w:r>
            <w:r w:rsidR="00F8350E">
              <w:t xml:space="preserve">, Communications and Development, Contract Manager and our Head of Governance. </w:t>
            </w:r>
          </w:p>
          <w:p w14:paraId="679221E6" w14:textId="77777777" w:rsidR="00A83C77" w:rsidRDefault="00A83C77" w:rsidP="00FA63D1">
            <w:r>
              <w:t xml:space="preserve">Will also build and maintain relationships with </w:t>
            </w:r>
            <w:r w:rsidR="00696E6E">
              <w:t>suppliers and the wider Nest Finance and Procurement Teams.</w:t>
            </w:r>
          </w:p>
          <w:p w14:paraId="3EF85B5B" w14:textId="3BB01259" w:rsidR="002C79CA" w:rsidRPr="000C6725" w:rsidRDefault="002C79CA" w:rsidP="00FA63D1">
            <w:r>
              <w:t xml:space="preserve">The role currently has no line management responsibilities, but you will </w:t>
            </w:r>
            <w:r w:rsidR="00335AF8">
              <w:t xml:space="preserve">also </w:t>
            </w:r>
            <w:r>
              <w:t xml:space="preserve">work closely with our </w:t>
            </w:r>
            <w:r w:rsidR="00335AF8">
              <w:t xml:space="preserve">assistants in the team. </w:t>
            </w:r>
          </w:p>
        </w:tc>
      </w:tr>
    </w:tbl>
    <w:p w14:paraId="10C15216" w14:textId="149CD67B" w:rsidR="000C6725" w:rsidRPr="005412BB" w:rsidRDefault="00ED74E2" w:rsidP="000C6725">
      <w:pPr>
        <w:pStyle w:val="Heading1"/>
        <w:numPr>
          <w:ilvl w:val="0"/>
          <w:numId w:val="0"/>
        </w:numPr>
      </w:pPr>
      <w:r>
        <w:t>About you</w:t>
      </w:r>
    </w:p>
    <w:p w14:paraId="6376CA5D" w14:textId="77777777" w:rsidR="000C6725" w:rsidRDefault="000C6725" w:rsidP="00303A10">
      <w:pPr>
        <w:pStyle w:val="Heading2"/>
        <w:numPr>
          <w:ilvl w:val="0"/>
          <w:numId w:val="0"/>
        </w:numPr>
      </w:pPr>
      <w:r>
        <w:t>Experience and technical skills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7AA3BBF9" w14:textId="77777777" w:rsidTr="006A0609">
        <w:trPr>
          <w:cantSplit/>
          <w:trHeight w:hRule="exact" w:val="20"/>
        </w:trPr>
        <w:tc>
          <w:tcPr>
            <w:tcW w:w="10546" w:type="dxa"/>
            <w:tcBorders>
              <w:bottom w:val="single" w:sz="4" w:space="0" w:color="FF8200" w:themeColor="text2"/>
            </w:tcBorders>
          </w:tcPr>
          <w:p w14:paraId="19E82A19" w14:textId="77777777" w:rsidR="001C1280" w:rsidRDefault="001C1280" w:rsidP="006A0609">
            <w:pPr>
              <w:pStyle w:val="KeyMsgText"/>
              <w:keepNext/>
              <w:ind w:right="-249"/>
            </w:pPr>
          </w:p>
        </w:tc>
      </w:tr>
      <w:tr w:rsidR="001C1280" w14:paraId="2396D767"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54BA692B" w14:textId="77777777" w:rsidR="00BC7B27" w:rsidRDefault="00BC7B27" w:rsidP="00BC7B27">
            <w:r>
              <w:t>You will have:</w:t>
            </w:r>
          </w:p>
          <w:p w14:paraId="7847D235" w14:textId="4876E7C4" w:rsidR="00A5371E" w:rsidRDefault="00A5371E" w:rsidP="00A5371E">
            <w:pPr>
              <w:pStyle w:val="ListParagraph"/>
              <w:numPr>
                <w:ilvl w:val="0"/>
                <w:numId w:val="26"/>
              </w:numPr>
              <w:spacing w:before="0"/>
            </w:pPr>
            <w:r>
              <w:t xml:space="preserve">Experience with </w:t>
            </w:r>
            <w:r w:rsidR="00F1103A">
              <w:t xml:space="preserve">(public sector) </w:t>
            </w:r>
            <w:r>
              <w:t xml:space="preserve">procurement, financial administration and risk management </w:t>
            </w:r>
          </w:p>
          <w:p w14:paraId="0E61745C" w14:textId="4D69CCF4" w:rsidR="00BC7B27" w:rsidRDefault="00086C22" w:rsidP="00BC7B27">
            <w:pPr>
              <w:pStyle w:val="ListParagraph"/>
              <w:numPr>
                <w:ilvl w:val="0"/>
                <w:numId w:val="26"/>
              </w:numPr>
              <w:spacing w:before="0"/>
            </w:pPr>
            <w:r>
              <w:t>E</w:t>
            </w:r>
            <w:r w:rsidR="00BC7B27">
              <w:t>xperience and track record of operations management, preferably within a professional services sector</w:t>
            </w:r>
          </w:p>
          <w:p w14:paraId="157C460C" w14:textId="77777777" w:rsidR="000918E0" w:rsidRDefault="000918E0" w:rsidP="000918E0">
            <w:pPr>
              <w:pStyle w:val="ListParagraph"/>
              <w:numPr>
                <w:ilvl w:val="0"/>
                <w:numId w:val="26"/>
              </w:numPr>
              <w:spacing w:before="0"/>
            </w:pPr>
            <w:r>
              <w:t>Excellent organisational, time management and multi-tasking skills and close attention to detail</w:t>
            </w:r>
          </w:p>
          <w:p w14:paraId="10A21D53" w14:textId="77777777" w:rsidR="000918E0" w:rsidRDefault="000918E0" w:rsidP="000918E0">
            <w:pPr>
              <w:pStyle w:val="ListParagraph"/>
              <w:numPr>
                <w:ilvl w:val="0"/>
                <w:numId w:val="26"/>
              </w:numPr>
              <w:spacing w:before="0"/>
            </w:pPr>
            <w:r>
              <w:t xml:space="preserve">Experience of producing and maintaining high quality and easy to use business documentation, logs, spreadsheets and dashboards </w:t>
            </w:r>
          </w:p>
          <w:p w14:paraId="2CB479D7" w14:textId="77777777" w:rsidR="00BC7B27" w:rsidRDefault="00BC7B27" w:rsidP="00BC7B27">
            <w:pPr>
              <w:pStyle w:val="ListParagraph"/>
              <w:numPr>
                <w:ilvl w:val="0"/>
                <w:numId w:val="26"/>
              </w:numPr>
              <w:spacing w:before="0"/>
            </w:pPr>
            <w:r>
              <w:t>Proven track record of being a proactive and effective business operations partner, who is able to develop and maintain effective working relationships within and outside the direct team</w:t>
            </w:r>
          </w:p>
          <w:p w14:paraId="4C2F22F9" w14:textId="77777777" w:rsidR="00330F95" w:rsidRDefault="00330F95" w:rsidP="00330F95">
            <w:pPr>
              <w:pStyle w:val="ListParagraph"/>
              <w:numPr>
                <w:ilvl w:val="0"/>
                <w:numId w:val="26"/>
              </w:numPr>
              <w:spacing w:before="0"/>
            </w:pPr>
            <w:r>
              <w:t>Experience of working collaboratively across project and organisational boundaries to achieve shared goals</w:t>
            </w:r>
          </w:p>
          <w:p w14:paraId="7AD7B0F9" w14:textId="5385B343" w:rsidR="00B3772D" w:rsidRDefault="00B3772D" w:rsidP="00BC7B27">
            <w:pPr>
              <w:pStyle w:val="ListParagraph"/>
              <w:numPr>
                <w:ilvl w:val="0"/>
                <w:numId w:val="26"/>
              </w:numPr>
              <w:spacing w:before="0"/>
            </w:pPr>
            <w:r>
              <w:t>Good awareness and experience of business operations processes, tools and systems</w:t>
            </w:r>
          </w:p>
          <w:p w14:paraId="57215161" w14:textId="77777777" w:rsidR="00BC7B27" w:rsidRDefault="00BC7B27" w:rsidP="00BC7B27">
            <w:pPr>
              <w:pStyle w:val="ListParagraph"/>
              <w:numPr>
                <w:ilvl w:val="0"/>
                <w:numId w:val="26"/>
              </w:numPr>
              <w:spacing w:before="0"/>
            </w:pPr>
            <w:r>
              <w:t>Strong written and verbal communication skills with the ability to connect with and have confidence to be assertive at all levels within the organisation</w:t>
            </w:r>
          </w:p>
          <w:p w14:paraId="343BEBCD" w14:textId="2CF239C1" w:rsidR="00BC7B27" w:rsidRDefault="00BC7B27" w:rsidP="00BC7B27">
            <w:pPr>
              <w:pStyle w:val="ListParagraph"/>
              <w:numPr>
                <w:ilvl w:val="0"/>
                <w:numId w:val="26"/>
              </w:numPr>
              <w:spacing w:before="0"/>
            </w:pPr>
            <w:r>
              <w:t xml:space="preserve">Demonstratable experience of providing guidance to others in procurement and finance related processes </w:t>
            </w:r>
          </w:p>
          <w:p w14:paraId="061ABC20" w14:textId="77777777" w:rsidR="00BC7B27" w:rsidRDefault="00BC7B27" w:rsidP="00BC7B27">
            <w:pPr>
              <w:pStyle w:val="ListParagraph"/>
              <w:numPr>
                <w:ilvl w:val="0"/>
                <w:numId w:val="26"/>
              </w:numPr>
              <w:spacing w:before="0"/>
            </w:pPr>
            <w:r>
              <w:t>Comfortable working in a flexible way, responsive to changing and conflicting deadlines</w:t>
            </w:r>
          </w:p>
          <w:p w14:paraId="4AAFD717" w14:textId="306C6570" w:rsidR="00BC7B27" w:rsidRDefault="00BC7B27" w:rsidP="00BC7B27">
            <w:pPr>
              <w:pStyle w:val="ListParagraph"/>
              <w:numPr>
                <w:ilvl w:val="0"/>
                <w:numId w:val="26"/>
              </w:numPr>
              <w:spacing w:before="0"/>
            </w:pPr>
            <w:r>
              <w:t xml:space="preserve">Good </w:t>
            </w:r>
            <w:r w:rsidR="004A3254">
              <w:t xml:space="preserve">working knowledge of </w:t>
            </w:r>
            <w:r>
              <w:t xml:space="preserve">MS </w:t>
            </w:r>
            <w:r w:rsidR="004A3254">
              <w:t>applications</w:t>
            </w:r>
            <w:r>
              <w:t>, including Microsoft Excel</w:t>
            </w:r>
            <w:r w:rsidR="006C60C5">
              <w:t>, PowerPoint and Word as well as collaboration applications such as Sharepoint and Teams.</w:t>
            </w:r>
          </w:p>
          <w:p w14:paraId="2B4B4E52" w14:textId="77777777" w:rsidR="00E2764F" w:rsidRDefault="00E2764F" w:rsidP="00BC7B27"/>
          <w:p w14:paraId="49446885" w14:textId="22302013" w:rsidR="00BC7B27" w:rsidRDefault="00BC7B27" w:rsidP="00BC7B27">
            <w:r>
              <w:t xml:space="preserve">We are open to considering a variety of backgrounds. Other roles you may have experience of include: Assistant Project Manager, Project Manager, Business Manager, or Service Delivery Manager. </w:t>
            </w:r>
          </w:p>
          <w:p w14:paraId="74BB8E18" w14:textId="291D6193" w:rsidR="00BC7B27" w:rsidRDefault="00BC7B27" w:rsidP="00BC7B27">
            <w:r>
              <w:t xml:space="preserve">If you meet 70% or more of what we’re looking for, please still apply. We understand not everyone will meet all the requirements. </w:t>
            </w:r>
          </w:p>
          <w:p w14:paraId="766F36D1" w14:textId="7E33DA1C" w:rsidR="001C1280" w:rsidRPr="000C6725" w:rsidRDefault="00BC7B27" w:rsidP="00537052">
            <w:r>
              <w:t xml:space="preserve">We are reviewing applications regularly as part of our recruitment process. </w:t>
            </w:r>
          </w:p>
        </w:tc>
      </w:tr>
    </w:tbl>
    <w:p w14:paraId="6CD25E69" w14:textId="77777777" w:rsidR="000C6725" w:rsidRDefault="000C6725" w:rsidP="00303A10">
      <w:pPr>
        <w:pStyle w:val="Heading2"/>
        <w:numPr>
          <w:ilvl w:val="0"/>
          <w:numId w:val="0"/>
        </w:numPr>
      </w:pPr>
      <w:r>
        <w:lastRenderedPageBreak/>
        <w:t>Personal attributes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70077594" w14:textId="77777777" w:rsidTr="006A0609">
        <w:trPr>
          <w:cantSplit/>
          <w:trHeight w:hRule="exact" w:val="20"/>
        </w:trPr>
        <w:tc>
          <w:tcPr>
            <w:tcW w:w="10546" w:type="dxa"/>
            <w:tcBorders>
              <w:bottom w:val="single" w:sz="4" w:space="0" w:color="FF8200" w:themeColor="text2"/>
            </w:tcBorders>
          </w:tcPr>
          <w:p w14:paraId="4F9A5DA5" w14:textId="77777777" w:rsidR="001C1280" w:rsidRDefault="001C1280" w:rsidP="006A0609">
            <w:pPr>
              <w:pStyle w:val="KeyMsgText"/>
              <w:keepNext/>
              <w:ind w:right="-249"/>
            </w:pPr>
          </w:p>
        </w:tc>
      </w:tr>
      <w:tr w:rsidR="001C1280" w14:paraId="715EF7C9"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FBA86AE" w14:textId="5414FE37" w:rsidR="002F4C14" w:rsidRDefault="002F4C14" w:rsidP="002F4C14">
            <w:r>
              <w:t>The role will suit someone who is a positive and proactive individual, who is a great role model on operational management, good governance and cross-functional collaboration. By your nature, you are solutions focused, using a logical and pragmatic approach</w:t>
            </w:r>
            <w:r w:rsidR="005315E1">
              <w:t xml:space="preserve">. </w:t>
            </w:r>
          </w:p>
          <w:p w14:paraId="61F68389" w14:textId="0E1D3237" w:rsidR="00C80013" w:rsidRDefault="000412B8" w:rsidP="002F4C14">
            <w:r>
              <w:t>In addition</w:t>
            </w:r>
            <w:r w:rsidR="006B2EA3">
              <w:t>,</w:t>
            </w:r>
            <w:r>
              <w:t xml:space="preserve"> you are / have:</w:t>
            </w:r>
          </w:p>
          <w:p w14:paraId="3A31F5C6" w14:textId="1B54ED8A" w:rsidR="005315E1" w:rsidRDefault="00C80013" w:rsidP="001D4F2B">
            <w:pPr>
              <w:pStyle w:val="ListParagraph"/>
              <w:numPr>
                <w:ilvl w:val="0"/>
                <w:numId w:val="26"/>
              </w:numPr>
              <w:spacing w:before="0"/>
            </w:pPr>
            <w:r>
              <w:t>A commitment to Nest Insight’s mission and purpose</w:t>
            </w:r>
            <w:r w:rsidR="00461541">
              <w:t xml:space="preserve"> </w:t>
            </w:r>
          </w:p>
          <w:p w14:paraId="036526E1" w14:textId="534D5841" w:rsidR="00C80013" w:rsidRDefault="005315E1" w:rsidP="001D4F2B">
            <w:pPr>
              <w:pStyle w:val="ListParagraph"/>
              <w:numPr>
                <w:ilvl w:val="0"/>
                <w:numId w:val="26"/>
              </w:numPr>
              <w:spacing w:before="0"/>
            </w:pPr>
            <w:r>
              <w:t>Passionate to make an impact across the team</w:t>
            </w:r>
            <w:r w:rsidR="008C6759">
              <w:t xml:space="preserve"> </w:t>
            </w:r>
          </w:p>
          <w:p w14:paraId="15C3750B" w14:textId="3D73AD47" w:rsidR="00A15AC3" w:rsidRDefault="00A15AC3" w:rsidP="001D4F2B">
            <w:pPr>
              <w:pStyle w:val="ListParagraph"/>
              <w:numPr>
                <w:ilvl w:val="0"/>
                <w:numId w:val="26"/>
              </w:numPr>
              <w:spacing w:before="0"/>
            </w:pPr>
            <w:r>
              <w:t>Rigour in following established processes and compliance with regulation and policies</w:t>
            </w:r>
          </w:p>
          <w:p w14:paraId="1E2D239A" w14:textId="5E26E8F2" w:rsidR="002B7E1A" w:rsidRDefault="002B7E1A" w:rsidP="001D4F2B">
            <w:pPr>
              <w:pStyle w:val="ListParagraph"/>
              <w:numPr>
                <w:ilvl w:val="0"/>
                <w:numId w:val="26"/>
              </w:numPr>
              <w:spacing w:before="0"/>
            </w:pPr>
            <w:r>
              <w:t xml:space="preserve">Focused on continual improvement, taking pride in </w:t>
            </w:r>
            <w:r w:rsidR="00CA06D7">
              <w:t xml:space="preserve">your ability to </w:t>
            </w:r>
            <w:r w:rsidR="00326EB3">
              <w:t>unlock operational challenges</w:t>
            </w:r>
          </w:p>
          <w:p w14:paraId="08AD78E2" w14:textId="0563C560" w:rsidR="000A338E" w:rsidRDefault="000A338E" w:rsidP="001D4F2B">
            <w:pPr>
              <w:pStyle w:val="ListParagraph"/>
              <w:numPr>
                <w:ilvl w:val="0"/>
                <w:numId w:val="26"/>
              </w:numPr>
              <w:spacing w:before="0"/>
            </w:pPr>
            <w:r>
              <w:t xml:space="preserve">Comfortable </w:t>
            </w:r>
            <w:r w:rsidR="008B5D6F">
              <w:t xml:space="preserve">working within a growing team </w:t>
            </w:r>
            <w:r w:rsidR="00C549E1">
              <w:t xml:space="preserve">that has big ambitions to deliver innovative work </w:t>
            </w:r>
            <w:r w:rsidR="00313EBD">
              <w:t xml:space="preserve">which may pose challenges </w:t>
            </w:r>
          </w:p>
          <w:p w14:paraId="194C1E8D" w14:textId="387286C1" w:rsidR="006F389F" w:rsidRDefault="009B00F2" w:rsidP="001D4F2B">
            <w:pPr>
              <w:pStyle w:val="ListParagraph"/>
              <w:numPr>
                <w:ilvl w:val="0"/>
                <w:numId w:val="26"/>
              </w:numPr>
              <w:spacing w:before="0"/>
            </w:pPr>
            <w:r>
              <w:t>Detailed oriented</w:t>
            </w:r>
            <w:r w:rsidR="00673F27">
              <w:t xml:space="preserve"> while not losing sight of the bigger picture </w:t>
            </w:r>
          </w:p>
          <w:p w14:paraId="7726766F" w14:textId="5D965F8B" w:rsidR="00EC3A4D" w:rsidRDefault="006F389F" w:rsidP="001D4F2B">
            <w:pPr>
              <w:pStyle w:val="ListParagraph"/>
              <w:numPr>
                <w:ilvl w:val="0"/>
                <w:numId w:val="26"/>
              </w:numPr>
              <w:spacing w:before="0"/>
            </w:pPr>
            <w:r>
              <w:t xml:space="preserve">Proactive and </w:t>
            </w:r>
            <w:r w:rsidR="009203BC">
              <w:t>who is happy to work on their own initiative</w:t>
            </w:r>
            <w:r w:rsidR="00956402">
              <w:t>, takes personal responsibility for doing a good job</w:t>
            </w:r>
          </w:p>
          <w:p w14:paraId="78720136" w14:textId="3C1B835F" w:rsidR="003C1A6E" w:rsidRDefault="003C1A6E" w:rsidP="001D4F2B">
            <w:pPr>
              <w:pStyle w:val="SymbolBullet1"/>
              <w:numPr>
                <w:ilvl w:val="0"/>
                <w:numId w:val="26"/>
              </w:numPr>
            </w:pPr>
            <w:r>
              <w:t>Excellent interpersonal skills and emotional intelligence; calm and comfortable working with a wide range of people</w:t>
            </w:r>
          </w:p>
          <w:p w14:paraId="5A2DC8B6" w14:textId="2B87053C" w:rsidR="00D82418" w:rsidRDefault="00D82418" w:rsidP="001D4F2B">
            <w:pPr>
              <w:pStyle w:val="SymbolBullet1"/>
              <w:numPr>
                <w:ilvl w:val="0"/>
                <w:numId w:val="26"/>
              </w:numPr>
            </w:pPr>
            <w:r w:rsidRPr="00D82418">
              <w:t>Excellent communication skills, with the ability to communicate effectively and confidently</w:t>
            </w:r>
            <w:r w:rsidR="000E36AC">
              <w:t xml:space="preserve"> </w:t>
            </w:r>
          </w:p>
          <w:p w14:paraId="631F9769" w14:textId="77777777" w:rsidR="00EA51B2" w:rsidRDefault="00EC3A4D" w:rsidP="001D4F2B">
            <w:pPr>
              <w:pStyle w:val="ListParagraph"/>
              <w:numPr>
                <w:ilvl w:val="0"/>
                <w:numId w:val="26"/>
              </w:numPr>
              <w:spacing w:before="0"/>
            </w:pPr>
            <w:r>
              <w:t>Comfortable reprioritising when things shift quickly</w:t>
            </w:r>
          </w:p>
          <w:p w14:paraId="6936AB85" w14:textId="782BFF61" w:rsidR="00933FE2" w:rsidRPr="000C6725" w:rsidRDefault="00B71F22" w:rsidP="001D4F2B">
            <w:pPr>
              <w:pStyle w:val="ListParagraph"/>
              <w:numPr>
                <w:ilvl w:val="0"/>
                <w:numId w:val="26"/>
              </w:numPr>
              <w:spacing w:before="0"/>
            </w:pPr>
            <w:r>
              <w:t>A commitment to team working, diversity and inclusion</w:t>
            </w:r>
          </w:p>
        </w:tc>
      </w:tr>
    </w:tbl>
    <w:p w14:paraId="6354DE7E" w14:textId="77777777" w:rsidR="000C6725" w:rsidRDefault="000C6725" w:rsidP="00303A10">
      <w:pPr>
        <w:pStyle w:val="Heading2"/>
        <w:numPr>
          <w:ilvl w:val="0"/>
          <w:numId w:val="0"/>
        </w:numPr>
      </w:pPr>
      <w:r>
        <w:t>Differentiators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11D75A58" w14:textId="77777777" w:rsidTr="006A0609">
        <w:trPr>
          <w:cantSplit/>
          <w:trHeight w:hRule="exact" w:val="20"/>
        </w:trPr>
        <w:tc>
          <w:tcPr>
            <w:tcW w:w="10546" w:type="dxa"/>
            <w:tcBorders>
              <w:bottom w:val="single" w:sz="4" w:space="0" w:color="FF8200" w:themeColor="text2"/>
            </w:tcBorders>
          </w:tcPr>
          <w:p w14:paraId="564AE245" w14:textId="77777777" w:rsidR="001C1280" w:rsidRDefault="001C1280" w:rsidP="006A0609">
            <w:pPr>
              <w:pStyle w:val="KeyMsgText"/>
              <w:keepNext/>
              <w:ind w:right="-249"/>
            </w:pPr>
          </w:p>
        </w:tc>
      </w:tr>
      <w:tr w:rsidR="001C1280" w14:paraId="71ECDA81"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45D6471B" w14:textId="34F51248" w:rsidR="000910B3" w:rsidRDefault="00B01D94" w:rsidP="00167F4E">
            <w:pPr>
              <w:spacing w:before="0"/>
            </w:pPr>
            <w:r>
              <w:t xml:space="preserve">This is a rewarding role for someone seeking to </w:t>
            </w:r>
            <w:r w:rsidR="008A24FF">
              <w:t xml:space="preserve">contribute </w:t>
            </w:r>
            <w:r>
              <w:t>in operations and programme delivery</w:t>
            </w:r>
            <w:r w:rsidR="00595387">
              <w:t xml:space="preserve">, </w:t>
            </w:r>
            <w:r w:rsidR="00B61E28">
              <w:t>focusing on fostering a</w:t>
            </w:r>
            <w:r w:rsidR="00295E10">
              <w:t>n</w:t>
            </w:r>
            <w:r w:rsidR="00B61E28">
              <w:t xml:space="preserve"> efficient and easy working environment for </w:t>
            </w:r>
            <w:r w:rsidR="00F24B07">
              <w:t xml:space="preserve">our highly passionate </w:t>
            </w:r>
            <w:r w:rsidR="00B61E28">
              <w:t>team</w:t>
            </w:r>
            <w:r w:rsidR="00F24B07">
              <w:t xml:space="preserve">, </w:t>
            </w:r>
            <w:r w:rsidR="00FB0B08">
              <w:t xml:space="preserve">who are </w:t>
            </w:r>
            <w:r w:rsidR="00D92AF8">
              <w:t xml:space="preserve">driven to deliver robust trial and research evidence </w:t>
            </w:r>
            <w:r w:rsidR="00FB0B08">
              <w:t xml:space="preserve">though </w:t>
            </w:r>
            <w:r w:rsidR="00D92AF8">
              <w:t xml:space="preserve">innovative approaches. </w:t>
            </w:r>
          </w:p>
          <w:p w14:paraId="7682A256" w14:textId="77777777" w:rsidR="000910B3" w:rsidRDefault="000910B3" w:rsidP="00167F4E">
            <w:pPr>
              <w:spacing w:before="0"/>
            </w:pPr>
          </w:p>
          <w:p w14:paraId="0DB19D51" w14:textId="304C3464" w:rsidR="001C1280" w:rsidRPr="000C6725" w:rsidRDefault="00010C45" w:rsidP="00167F4E">
            <w:pPr>
              <w:spacing w:before="0"/>
            </w:pPr>
            <w:r>
              <w:t>Nest Insight’s work has the potential to make a difference to millions of low- to moderate-income households, and our activity has a high profile across the public policy community and the industry, in the UK and internationally.</w:t>
            </w:r>
          </w:p>
        </w:tc>
      </w:tr>
    </w:tbl>
    <w:p w14:paraId="26877BE7" w14:textId="77777777" w:rsidR="00176A70" w:rsidRDefault="00176A70" w:rsidP="00176A70">
      <w:pPr>
        <w:pStyle w:val="Heading2"/>
        <w:numPr>
          <w:ilvl w:val="0"/>
          <w:numId w:val="0"/>
        </w:numPr>
      </w:pPr>
      <w:r w:rsidRPr="00176A70">
        <w:t>Working pattern</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49ECB100" w14:textId="77777777" w:rsidTr="009D0B61">
        <w:trPr>
          <w:cantSplit/>
          <w:trHeight w:hRule="exact" w:val="20"/>
        </w:trPr>
        <w:tc>
          <w:tcPr>
            <w:tcW w:w="10546" w:type="dxa"/>
            <w:tcBorders>
              <w:bottom w:val="single" w:sz="4" w:space="0" w:color="FF8200" w:themeColor="text2"/>
            </w:tcBorders>
          </w:tcPr>
          <w:p w14:paraId="087D4C81" w14:textId="77777777" w:rsidR="00176A70" w:rsidRDefault="00176A70" w:rsidP="009D0B61">
            <w:pPr>
              <w:pStyle w:val="KeyMsgText"/>
              <w:keepNext/>
              <w:ind w:right="-249"/>
            </w:pPr>
          </w:p>
        </w:tc>
      </w:tr>
      <w:tr w:rsidR="00176A70" w14:paraId="325AB7B5" w14:textId="77777777" w:rsidTr="009D0B6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A08399C" w14:textId="527D7827" w:rsidR="00D07DE9" w:rsidRPr="00D07DE9" w:rsidRDefault="00D07DE9" w:rsidP="00D07DE9">
            <w:r w:rsidRPr="00D07DE9">
              <w:t>Flexible working patterns are actively supported in our team. We are open to anything between 0.</w:t>
            </w:r>
            <w:r w:rsidR="00D74659">
              <w:t>6</w:t>
            </w:r>
            <w:r w:rsidRPr="00D07DE9">
              <w:t xml:space="preserve"> and full time for this</w:t>
            </w:r>
            <w:r w:rsidR="007928E6">
              <w:t xml:space="preserve"> f</w:t>
            </w:r>
            <w:r w:rsidR="00D74659">
              <w:t>ixed</w:t>
            </w:r>
            <w:r w:rsidR="007928E6">
              <w:t>-t</w:t>
            </w:r>
            <w:r w:rsidR="00D74659">
              <w:t xml:space="preserve">erm </w:t>
            </w:r>
            <w:r w:rsidRPr="00D07DE9">
              <w:t xml:space="preserve">role, including structuring the role in a way that would be feasible alongside other work commitments and/or caring responsibilities. We are also open to considering part-time arrangements, for a candidate meeting all criteria and with </w:t>
            </w:r>
            <w:r w:rsidR="00EB5630">
              <w:t xml:space="preserve">extensive </w:t>
            </w:r>
            <w:r w:rsidR="007631D3">
              <w:t xml:space="preserve">operational management </w:t>
            </w:r>
            <w:r w:rsidRPr="00D07DE9">
              <w:t>experience, which would reflect a more flexible FTE salary.</w:t>
            </w:r>
          </w:p>
          <w:p w14:paraId="184F396D" w14:textId="1771E080" w:rsidR="00176A70" w:rsidRPr="000C6725" w:rsidRDefault="00D07DE9" w:rsidP="009D0B61">
            <w:r w:rsidRPr="00D07DE9">
              <w:t xml:space="preserve">Nest contracts specify the usual place of work as central London. We support hybrid working. We expect team members to be in our office (Canary Wharf) on our team day – currently Tuesday – and as needed on other days. Beyond that you can choose whether to work in the office or at home. </w:t>
            </w:r>
          </w:p>
        </w:tc>
      </w:tr>
    </w:tbl>
    <w:p w14:paraId="5D465B91" w14:textId="77777777" w:rsidR="00176A70" w:rsidRDefault="00176A70" w:rsidP="00176A70">
      <w:pPr>
        <w:pStyle w:val="Heading2"/>
        <w:numPr>
          <w:ilvl w:val="0"/>
          <w:numId w:val="0"/>
        </w:numPr>
      </w:pPr>
      <w:r w:rsidRPr="00176A70">
        <w:t>Grade Descriptor</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18EC896C" w14:textId="77777777" w:rsidTr="009D0B61">
        <w:trPr>
          <w:cantSplit/>
          <w:trHeight w:hRule="exact" w:val="20"/>
        </w:trPr>
        <w:tc>
          <w:tcPr>
            <w:tcW w:w="10546" w:type="dxa"/>
            <w:tcBorders>
              <w:bottom w:val="single" w:sz="4" w:space="0" w:color="FF8200" w:themeColor="text2"/>
            </w:tcBorders>
          </w:tcPr>
          <w:p w14:paraId="1F5B9EEC" w14:textId="77777777" w:rsidR="00176A70" w:rsidRDefault="00176A70" w:rsidP="009D0B61">
            <w:pPr>
              <w:pStyle w:val="KeyMsgText"/>
              <w:keepNext/>
              <w:ind w:right="-249"/>
            </w:pPr>
          </w:p>
        </w:tc>
      </w:tr>
      <w:tr w:rsidR="00176A70" w14:paraId="27A187B5" w14:textId="77777777" w:rsidTr="009D0B6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4560A4DD" w14:textId="1915832D" w:rsidR="00176A70" w:rsidRPr="000C6725" w:rsidRDefault="00096C42" w:rsidP="009D0B61">
            <w:r>
              <w:t>3</w:t>
            </w:r>
          </w:p>
        </w:tc>
      </w:tr>
    </w:tbl>
    <w:sdt>
      <w:sdtPr>
        <w:alias w:val="Locked Back Graphics"/>
        <w:tag w:val="Locked Back Graphics"/>
        <w:id w:val="-1298136027"/>
        <w:lock w:val="sdtLocked"/>
        <w:placeholder>
          <w:docPart w:val="F41915DAB7484B5C880417DF120DB34A"/>
        </w:placeholder>
      </w:sdtPr>
      <w:sdtEndPr/>
      <w:sdtContent>
        <w:p w14:paraId="79C4CA72" w14:textId="77777777" w:rsidR="005C7B64" w:rsidRDefault="00F2212E" w:rsidP="004E67AD">
          <w:pPr>
            <w:pStyle w:val="Spacer"/>
          </w:pPr>
          <w:r>
            <w:rPr>
              <w:noProof/>
            </w:rPr>
            <mc:AlternateContent>
              <mc:Choice Requires="wps">
                <w:drawing>
                  <wp:anchor distT="0" distB="0" distL="0" distR="0" simplePos="0" relativeHeight="251658241" behindDoc="1" locked="1" layoutInCell="1" allowOverlap="1" wp14:anchorId="302A788E" wp14:editId="685FB082">
                    <wp:simplePos x="0" y="0"/>
                    <wp:positionH relativeFrom="page">
                      <wp:align>left</wp:align>
                    </wp:positionH>
                    <wp:positionV relativeFrom="page">
                      <wp:align>bottom</wp:align>
                    </wp:positionV>
                    <wp:extent cx="7560000" cy="1980000"/>
                    <wp:effectExtent l="0" t="0" r="3175" b="9525"/>
                    <wp:wrapSquare wrapText="bothSides"/>
                    <wp:docPr id="6" name="ColouredShap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1980000"/>
                            </a:xfrm>
                            <a:prstGeom prst="rect">
                              <a:avLst/>
                            </a:pr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14:paraId="0DF9882A" w14:textId="77777777" w:rsidTr="005C7B64">
                                  <w:trPr>
                                    <w:trHeight w:val="1701"/>
                                  </w:trPr>
                                  <w:tc>
                                    <w:tcPr>
                                      <w:tcW w:w="6096" w:type="dxa"/>
                                      <w:vAlign w:val="bottom"/>
                                    </w:tcPr>
                                    <w:p w14:paraId="31D27113"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7148B34D"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0D13832B"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409BB534" w14:textId="77777777" w:rsidR="00F2212E" w:rsidRDefault="00F2212E" w:rsidP="005C7B64">
                                      <w:pPr>
                                        <w:pStyle w:val="NoSpacing"/>
                                        <w:rPr>
                                          <w:color w:val="FFFFFF" w:themeColor="background1"/>
                                          <w:sz w:val="24"/>
                                        </w:rPr>
                                      </w:pPr>
                                      <w:r w:rsidRPr="007267C1">
                                        <w:rPr>
                                          <w:color w:val="FFFFFF" w:themeColor="background1"/>
                                          <w:sz w:val="24"/>
                                        </w:rPr>
                                        <w:t>London, E14 4P</w:t>
                                      </w:r>
                                      <w:r>
                                        <w:rPr>
                                          <w:color w:val="FFFFFF" w:themeColor="background1"/>
                                          <w:sz w:val="24"/>
                                        </w:rPr>
                                        <w:t>Z</w:t>
                                      </w:r>
                                    </w:p>
                                    <w:p w14:paraId="308368A7" w14:textId="77777777" w:rsidR="0064205F" w:rsidRPr="007267C1" w:rsidRDefault="0064205F" w:rsidP="005C7B64">
                                      <w:pPr>
                                        <w:pStyle w:val="NoSpacing"/>
                                        <w:rPr>
                                          <w:color w:val="FFFFFF" w:themeColor="background1"/>
                                          <w:sz w:val="24"/>
                                        </w:rPr>
                                      </w:pPr>
                                    </w:p>
                                    <w:p w14:paraId="3C52A390" w14:textId="77777777" w:rsidR="00F2212E" w:rsidRPr="00EA5C1A" w:rsidRDefault="00F2212E" w:rsidP="005C7B64">
                                      <w:pPr>
                                        <w:pStyle w:val="NoSpacing"/>
                                        <w:rPr>
                                          <w:b/>
                                          <w:color w:val="FFFFFF" w:themeColor="background1"/>
                                          <w:sz w:val="24"/>
                                        </w:rPr>
                                      </w:pPr>
                                      <w:hyperlink r:id="rId15" w:history="1">
                                        <w:r w:rsidRPr="00EA5C1A">
                                          <w:rPr>
                                            <w:rStyle w:val="Hyperlink"/>
                                            <w:color w:val="FFFFFF" w:themeColor="background1"/>
                                            <w:sz w:val="28"/>
                                          </w:rPr>
                                          <w:t>nestpensions.org.uk</w:t>
                                        </w:r>
                                      </w:hyperlink>
                                    </w:p>
                                  </w:tc>
                                  <w:tc>
                                    <w:tcPr>
                                      <w:tcW w:w="4433" w:type="dxa"/>
                                      <w:vAlign w:val="bottom"/>
                                    </w:tcPr>
                                    <w:p w14:paraId="49599D6F" w14:textId="77777777" w:rsidR="00F2212E" w:rsidRPr="008805ED" w:rsidRDefault="00F2212E" w:rsidP="005C7B64">
                                      <w:pPr>
                                        <w:pStyle w:val="NoSpacing"/>
                                        <w:jc w:val="right"/>
                                        <w:rPr>
                                          <w:color w:val="FF7882"/>
                                          <w:sz w:val="16"/>
                                        </w:rPr>
                                      </w:pPr>
                                    </w:p>
                                  </w:tc>
                                </w:tr>
                              </w:tbl>
                              <w:p w14:paraId="38E968C2" w14:textId="77777777" w:rsidR="00F2212E" w:rsidRDefault="00F2212E" w:rsidP="00F2212E">
                                <w:pPr>
                                  <w:pStyle w:val="Spacer"/>
                                </w:pPr>
                              </w:p>
                            </w:txbxContent>
                          </wps:txbx>
                          <wps:bodyPr rot="0" spcFirstLastPara="0" vert="horz" wrap="square" lIns="432000" tIns="432000" rIns="432000" bIns="432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302A788E" id="ColouredShape" o:spid="_x0000_s1026" style="position:absolute;margin-left:0;margin-top:0;width:595.3pt;height:155.9pt;z-index:-251658239;visibility:visible;mso-wrap-style:square;mso-width-percent:0;mso-height-percent:0;mso-wrap-distance-left:0;mso-wrap-distance-top:0;mso-wrap-distance-right:0;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" fillcolor="#28465f" stroked="f" strokeweight="1pt">
                    <v:textbox style="mso-fit-shape-to-text:t" inset="12mm,12mm,12mm,12mm">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14:paraId="0DF9882A" w14:textId="77777777" w:rsidTr="005C7B64">
                            <w:trPr>
                              <w:trHeight w:val="1701"/>
                            </w:trPr>
                            <w:tc>
                              <w:tcPr>
                                <w:tcW w:w="6096" w:type="dxa"/>
                                <w:vAlign w:val="bottom"/>
                              </w:tcPr>
                              <w:p w14:paraId="31D27113"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7148B34D"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0D13832B"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409BB534" w14:textId="77777777" w:rsidR="00F2212E" w:rsidRDefault="00F2212E" w:rsidP="005C7B64">
                                <w:pPr>
                                  <w:pStyle w:val="NoSpacing"/>
                                  <w:rPr>
                                    <w:color w:val="FFFFFF" w:themeColor="background1"/>
                                    <w:sz w:val="24"/>
                                  </w:rPr>
                                </w:pPr>
                                <w:r w:rsidRPr="007267C1">
                                  <w:rPr>
                                    <w:color w:val="FFFFFF" w:themeColor="background1"/>
                                    <w:sz w:val="24"/>
                                  </w:rPr>
                                  <w:t>London, E14 4P</w:t>
                                </w:r>
                                <w:r>
                                  <w:rPr>
                                    <w:color w:val="FFFFFF" w:themeColor="background1"/>
                                    <w:sz w:val="24"/>
                                  </w:rPr>
                                  <w:t>Z</w:t>
                                </w:r>
                              </w:p>
                              <w:p w14:paraId="308368A7" w14:textId="77777777" w:rsidR="0064205F" w:rsidRPr="007267C1" w:rsidRDefault="0064205F" w:rsidP="005C7B64">
                                <w:pPr>
                                  <w:pStyle w:val="NoSpacing"/>
                                  <w:rPr>
                                    <w:color w:val="FFFFFF" w:themeColor="background1"/>
                                    <w:sz w:val="24"/>
                                  </w:rPr>
                                </w:pPr>
                              </w:p>
                              <w:p w14:paraId="3C52A390" w14:textId="77777777" w:rsidR="00F2212E" w:rsidRPr="00EA5C1A" w:rsidRDefault="00F2212E" w:rsidP="005C7B64">
                                <w:pPr>
                                  <w:pStyle w:val="NoSpacing"/>
                                  <w:rPr>
                                    <w:b/>
                                    <w:color w:val="FFFFFF" w:themeColor="background1"/>
                                    <w:sz w:val="24"/>
                                  </w:rPr>
                                </w:pPr>
                                <w:hyperlink r:id="rId16" w:history="1">
                                  <w:r w:rsidRPr="00EA5C1A">
                                    <w:rPr>
                                      <w:rStyle w:val="Hyperlink"/>
                                      <w:color w:val="FFFFFF" w:themeColor="background1"/>
                                      <w:sz w:val="28"/>
                                    </w:rPr>
                                    <w:t>nestpensions.org.uk</w:t>
                                  </w:r>
                                </w:hyperlink>
                              </w:p>
                            </w:tc>
                            <w:tc>
                              <w:tcPr>
                                <w:tcW w:w="4433" w:type="dxa"/>
                                <w:vAlign w:val="bottom"/>
                              </w:tcPr>
                              <w:p w14:paraId="49599D6F" w14:textId="77777777" w:rsidR="00F2212E" w:rsidRPr="008805ED" w:rsidRDefault="00F2212E" w:rsidP="005C7B64">
                                <w:pPr>
                                  <w:pStyle w:val="NoSpacing"/>
                                  <w:jc w:val="right"/>
                                  <w:rPr>
                                    <w:color w:val="FF7882"/>
                                    <w:sz w:val="16"/>
                                  </w:rPr>
                                </w:pPr>
                              </w:p>
                            </w:tc>
                          </w:tr>
                        </w:tbl>
                        <w:p w14:paraId="38E968C2" w14:textId="77777777" w:rsidR="00F2212E" w:rsidRDefault="00F2212E" w:rsidP="00F2212E">
                          <w:pPr>
                            <w:pStyle w:val="Spacer"/>
                          </w:pPr>
                        </w:p>
                      </w:txbxContent>
                    </v:textbox>
                    <w10:wrap type="square" anchorx="page" anchory="page"/>
                    <w10:anchorlock/>
                  </v:rect>
                </w:pict>
              </mc:Fallback>
            </mc:AlternateContent>
          </w:r>
        </w:p>
      </w:sdtContent>
    </w:sdt>
    <w:p w14:paraId="0D977C6A" w14:textId="77777777" w:rsidR="00F2212E" w:rsidRDefault="00F2212E" w:rsidP="00F2212E">
      <w:pPr>
        <w:pStyle w:val="Hidden"/>
        <w:framePr w:wrap="around"/>
      </w:pPr>
    </w:p>
    <w:sectPr w:rsidR="00F2212E" w:rsidSect="000C6725">
      <w:headerReference w:type="even" r:id="rId17"/>
      <w:headerReference w:type="default" r:id="rId18"/>
      <w:footerReference w:type="even" r:id="rId19"/>
      <w:footerReference w:type="default" r:id="rId20"/>
      <w:headerReference w:type="first" r:id="rId21"/>
      <w:footerReference w:type="first" r:id="rId22"/>
      <w:pgSz w:w="11906" w:h="16838" w:code="9"/>
      <w:pgMar w:top="1588" w:right="680" w:bottom="1361" w:left="680"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27F8B" w14:textId="77777777" w:rsidR="00FE242A" w:rsidRDefault="00FE242A" w:rsidP="00540F52">
      <w:r>
        <w:separator/>
      </w:r>
    </w:p>
  </w:endnote>
  <w:endnote w:type="continuationSeparator" w:id="0">
    <w:p w14:paraId="4B625FC6" w14:textId="77777777" w:rsidR="00FE242A" w:rsidRDefault="00FE242A"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BFBAB" w14:textId="77777777" w:rsidR="00176A70" w:rsidRDefault="00176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990"/>
      <w:tblW w:w="10545" w:type="dxa"/>
      <w:tblBorders>
        <w:top w:val="single" w:sz="2" w:space="0" w:color="28465F"/>
      </w:tblBorders>
      <w:tblLayout w:type="fixed"/>
      <w:tblCellMar>
        <w:left w:w="0" w:type="dxa"/>
        <w:right w:w="0" w:type="dxa"/>
      </w:tblCellMar>
      <w:tblLook w:val="04A0" w:firstRow="1" w:lastRow="0" w:firstColumn="1" w:lastColumn="0" w:noHBand="0" w:noVBand="1"/>
    </w:tblPr>
    <w:tblGrid>
      <w:gridCol w:w="9072"/>
      <w:gridCol w:w="1473"/>
    </w:tblGrid>
    <w:tr w:rsidR="005C7B64" w14:paraId="3CD03A6A" w14:textId="77777777" w:rsidTr="00F2212E">
      <w:trPr>
        <w:trHeight w:val="283"/>
      </w:trPr>
      <w:tc>
        <w:tcPr>
          <w:tcW w:w="9072" w:type="dxa"/>
          <w:vAlign w:val="bottom"/>
        </w:tcPr>
        <w:p w14:paraId="54D772B9" w14:textId="77777777" w:rsidR="005C7B64" w:rsidRDefault="005C7B64" w:rsidP="00F2212E">
          <w:pPr>
            <w:pStyle w:val="Footer"/>
            <w:tabs>
              <w:tab w:val="left" w:pos="0"/>
              <w:tab w:val="right" w:pos="10538"/>
            </w:tabs>
          </w:pPr>
          <w:r w:rsidRPr="00A50E6B">
            <w:rPr>
              <w:b/>
              <w:bCs/>
            </w:rPr>
            <w:t>Nest</w:t>
          </w:r>
        </w:p>
      </w:tc>
      <w:tc>
        <w:tcPr>
          <w:tcW w:w="1473" w:type="dxa"/>
          <w:vAlign w:val="bottom"/>
        </w:tcPr>
        <w:p w14:paraId="685916E5" w14:textId="77777777" w:rsidR="005C7B64" w:rsidRDefault="005C7B64" w:rsidP="00F2212E">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4</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7</w:t>
          </w:r>
          <w:r w:rsidRPr="003166E3">
            <w:rPr>
              <w:b/>
            </w:rPr>
            <w:fldChar w:fldCharType="end"/>
          </w:r>
        </w:p>
      </w:tc>
    </w:tr>
  </w:tbl>
  <w:p w14:paraId="1B5DCB94" w14:textId="77777777" w:rsidR="00BB05CB" w:rsidRPr="005C7B64" w:rsidRDefault="00BB05CB" w:rsidP="005C7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F6755" w14:paraId="65E778F6" w14:textId="77777777" w:rsidTr="001E7B00">
      <w:trPr>
        <w:trHeight w:val="397"/>
      </w:trPr>
      <w:tc>
        <w:tcPr>
          <w:tcW w:w="7938" w:type="dxa"/>
          <w:vAlign w:val="bottom"/>
        </w:tcPr>
        <w:p w14:paraId="105073B5" w14:textId="608503ED" w:rsidR="00BF6755" w:rsidRDefault="00BF6755"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B95970">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B95970">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F2212E">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7973AE02" w14:textId="77777777" w:rsidR="00BF6755" w:rsidRDefault="00BF6755" w:rsidP="001E7B00">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2</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8</w:t>
          </w:r>
          <w:r w:rsidRPr="003166E3">
            <w:rPr>
              <w:b/>
            </w:rPr>
            <w:fldChar w:fldCharType="end"/>
          </w:r>
        </w:p>
      </w:tc>
    </w:tr>
  </w:tbl>
  <w:p w14:paraId="7C18677B" w14:textId="77777777" w:rsidR="00BF6755" w:rsidRDefault="00BF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F4740" w14:textId="77777777" w:rsidR="00FE242A" w:rsidRPr="00861B99" w:rsidRDefault="00FE242A" w:rsidP="00540F52">
      <w:pPr>
        <w:rPr>
          <w:color w:val="E6E3D9" w:themeColor="background2"/>
        </w:rPr>
      </w:pPr>
      <w:r w:rsidRPr="00861B99">
        <w:rPr>
          <w:color w:val="E6E3D9" w:themeColor="background2"/>
        </w:rPr>
        <w:separator/>
      </w:r>
    </w:p>
  </w:footnote>
  <w:footnote w:type="continuationSeparator" w:id="0">
    <w:p w14:paraId="028A4519" w14:textId="77777777" w:rsidR="00FE242A" w:rsidRPr="00861B99" w:rsidRDefault="00FE242A"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26FD0" w14:textId="77777777" w:rsidR="00176A70" w:rsidRDefault="00176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681"/>
      <w:tblW w:w="10545" w:type="dxa"/>
      <w:tblBorders>
        <w:bottom w:val="single" w:sz="4" w:space="0" w:color="28465F"/>
      </w:tblBorders>
      <w:tblLayout w:type="fixed"/>
      <w:tblCellMar>
        <w:left w:w="0" w:type="dxa"/>
        <w:right w:w="0" w:type="dxa"/>
      </w:tblCellMar>
      <w:tblLook w:val="04A0" w:firstRow="1" w:lastRow="0" w:firstColumn="1" w:lastColumn="0" w:noHBand="0" w:noVBand="1"/>
    </w:tblPr>
    <w:tblGrid>
      <w:gridCol w:w="10545"/>
    </w:tblGrid>
    <w:tr w:rsidR="005C7B64" w14:paraId="6FE5C1E6" w14:textId="77777777" w:rsidTr="00336372">
      <w:trPr>
        <w:cantSplit/>
        <w:trHeight w:hRule="exact" w:val="283"/>
      </w:trPr>
      <w:tc>
        <w:tcPr>
          <w:tcW w:w="10545" w:type="dxa"/>
        </w:tcPr>
        <w:p w14:paraId="23BEF5BB" w14:textId="737EE319" w:rsidR="005C7B64" w:rsidRPr="00E9626B" w:rsidRDefault="001255EF" w:rsidP="005C7B64">
          <w:pPr>
            <w:pStyle w:val="Header"/>
            <w:rPr>
              <w:rFonts w:asciiTheme="majorHAnsi" w:hAnsiTheme="majorHAnsi"/>
              <w:b w:val="0"/>
            </w:rPr>
          </w:pP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w:instrText>
          </w:r>
          <w:r w:rsidRPr="000C6725">
            <w:instrText>±</w:instrText>
          </w:r>
          <w:r w:rsidR="004151AD" w:rsidRPr="004151AD">
            <w:instrText>CoverJobTitle</w:instrText>
          </w:r>
          <w:r>
            <w:instrText xml:space="preserve">" </w:instrText>
          </w:r>
          <w:r>
            <w:fldChar w:fldCharType="separate"/>
          </w:r>
          <w:r w:rsidR="00C151AD">
            <w:rPr>
              <w:noProof/>
            </w:rPr>
            <w:instrText>Business Operations Manager</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fldChar w:fldCharType="begin"/>
          </w:r>
          <w:r>
            <w:instrText xml:space="preserve"> STYLEREF  "</w:instrText>
          </w:r>
          <w:r w:rsidR="004151AD" w:rsidRPr="004151AD">
            <w:instrText>±CoverJobTitle</w:instrText>
          </w:r>
          <w:r>
            <w:instrText xml:space="preserve">" </w:instrText>
          </w:r>
          <w:r>
            <w:fldChar w:fldCharType="separate"/>
          </w:r>
          <w:r w:rsidR="00C151AD">
            <w:rPr>
              <w:noProof/>
            </w:rPr>
            <w:instrText>Business Operations Manager</w:instrText>
          </w:r>
          <w:r>
            <w:fldChar w:fldCharType="end"/>
          </w:r>
          <w:r w:rsidRPr="00E47272">
            <w:rPr>
              <w:rFonts w:asciiTheme="majorHAnsi" w:hAnsiTheme="majorHAnsi"/>
            </w:rPr>
            <w:instrText xml:space="preserve">" </w:instrText>
          </w:r>
          <w:r w:rsidRPr="00E47272">
            <w:rPr>
              <w:rFonts w:asciiTheme="majorHAnsi" w:hAnsiTheme="majorHAnsi"/>
            </w:rPr>
            <w:fldChar w:fldCharType="separate"/>
          </w:r>
          <w:r w:rsidR="00C151AD">
            <w:rPr>
              <w:noProof/>
            </w:rPr>
            <w:t>Business Operations Manager</w:t>
          </w:r>
          <w:r w:rsidRPr="00E47272">
            <w:rPr>
              <w:rFonts w:asciiTheme="majorHAnsi" w:hAnsiTheme="majorHAnsi"/>
            </w:rPr>
            <w:fldChar w:fldCharType="end"/>
          </w:r>
        </w:p>
      </w:tc>
    </w:tr>
  </w:tbl>
  <w:p w14:paraId="5C4C92E2" w14:textId="77777777" w:rsidR="00BB05CB" w:rsidRPr="005C7B64" w:rsidRDefault="00BB05CB" w:rsidP="005C7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F7CC" w14:textId="77777777" w:rsidR="00176A70" w:rsidRDefault="00176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E67C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82CF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E6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CA69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3C55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C6CB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A865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0869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8A4D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80FB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A126C1"/>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1"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D712C58"/>
    <w:multiLevelType w:val="multilevel"/>
    <w:tmpl w:val="EF7C1A16"/>
    <w:numStyleLink w:val="SecListStyle"/>
  </w:abstractNum>
  <w:abstractNum w:abstractNumId="13" w15:restartNumberingAfterBreak="0">
    <w:nsid w:val="1F105759"/>
    <w:multiLevelType w:val="multilevel"/>
    <w:tmpl w:val="2662D282"/>
    <w:lvl w:ilvl="0">
      <w:start w:val="1"/>
      <w:numFmt w:val="decimal"/>
      <w:lvlRestart w:val="0"/>
      <w:pStyle w:val="Heading1"/>
      <w:lvlText w:val="%1"/>
      <w:lvlJc w:val="right"/>
      <w:pPr>
        <w:tabs>
          <w:tab w:val="num" w:pos="0"/>
        </w:tabs>
        <w:ind w:left="0" w:hanging="142"/>
      </w:pPr>
      <w:rPr>
        <w:rFonts w:hint="default"/>
      </w:rPr>
    </w:lvl>
    <w:lvl w:ilvl="1">
      <w:start w:val="1"/>
      <w:numFmt w:val="decimal"/>
      <w:pStyle w:val="Heading2"/>
      <w:lvlText w:val="%1.%2"/>
      <w:lvlJc w:val="right"/>
      <w:pPr>
        <w:tabs>
          <w:tab w:val="num" w:pos="0"/>
        </w:tabs>
        <w:ind w:left="0" w:hanging="142"/>
      </w:pPr>
      <w:rPr>
        <w:rFonts w:hint="default"/>
      </w:rPr>
    </w:lvl>
    <w:lvl w:ilvl="2">
      <w:start w:val="1"/>
      <w:numFmt w:val="decimal"/>
      <w:pStyle w:val="Heading3"/>
      <w:lvlText w:val="%1.%2.%3"/>
      <w:lvlJc w:val="right"/>
      <w:pPr>
        <w:tabs>
          <w:tab w:val="num" w:pos="0"/>
        </w:tabs>
        <w:ind w:left="0" w:hanging="142"/>
      </w:pPr>
      <w:rPr>
        <w:rFonts w:hint="default"/>
      </w:rPr>
    </w:lvl>
    <w:lvl w:ilvl="3">
      <w:start w:val="1"/>
      <w:numFmt w:val="decimal"/>
      <w:pStyle w:val="Heading4"/>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4" w15:restartNumberingAfterBreak="0">
    <w:nsid w:val="27256E90"/>
    <w:multiLevelType w:val="multilevel"/>
    <w:tmpl w:val="CED69ADE"/>
    <w:lvl w:ilvl="0">
      <w:start w:val="1"/>
      <w:numFmt w:val="bullet"/>
      <w:lvlText w:val=""/>
      <w:lvlJc w:val="left"/>
      <w:pPr>
        <w:tabs>
          <w:tab w:val="num" w:pos="340"/>
        </w:tabs>
        <w:ind w:left="340" w:hanging="340"/>
      </w:pPr>
      <w:rPr>
        <w:rFonts w:ascii="Symbol" w:hAnsi="Symbol" w:hint="default"/>
        <w:color w:val="FF8201"/>
      </w:rPr>
    </w:lvl>
    <w:lvl w:ilvl="1">
      <w:start w:val="1"/>
      <w:numFmt w:val="lowerLetter"/>
      <w:lvlText w:val="%2."/>
      <w:lvlJc w:val="left"/>
      <w:pPr>
        <w:tabs>
          <w:tab w:val="num" w:pos="680"/>
        </w:tabs>
        <w:ind w:left="680" w:hanging="340"/>
      </w:pPr>
      <w:rPr>
        <w:color w:val="FF8200" w:themeColor="text2"/>
      </w:rPr>
    </w:lvl>
    <w:lvl w:ilvl="2">
      <w:start w:val="1"/>
      <w:numFmt w:val="lowerRoman"/>
      <w:lvlText w:val="%3."/>
      <w:lvlJc w:val="left"/>
      <w:pPr>
        <w:tabs>
          <w:tab w:val="num" w:pos="1021"/>
        </w:tabs>
        <w:ind w:left="1021" w:hanging="341"/>
      </w:pPr>
      <w:rPr>
        <w:color w:val="FF8200" w:themeColor="text2"/>
      </w:r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5"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16" w15:restartNumberingAfterBreak="0">
    <w:nsid w:val="383B7E6D"/>
    <w:multiLevelType w:val="multilevel"/>
    <w:tmpl w:val="05F86D62"/>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42894F5E"/>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8" w15:restartNumberingAfterBreak="0">
    <w:nsid w:val="45B627A0"/>
    <w:multiLevelType w:val="hybridMultilevel"/>
    <w:tmpl w:val="37C4D920"/>
    <w:lvl w:ilvl="0" w:tplc="AA48FA56">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FB34D5"/>
    <w:multiLevelType w:val="multilevel"/>
    <w:tmpl w:val="EF7C1A16"/>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0"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2" w15:restartNumberingAfterBreak="0">
    <w:nsid w:val="796A3518"/>
    <w:multiLevelType w:val="multilevel"/>
    <w:tmpl w:val="530C6A6C"/>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7A586721"/>
    <w:multiLevelType w:val="multilevel"/>
    <w:tmpl w:val="B0EE10D0"/>
    <w:lvl w:ilvl="0">
      <w:start w:val="1"/>
      <w:numFmt w:val="upperLetter"/>
      <w:pStyle w:val="AppHead1"/>
      <w:lvlText w:val="%1"/>
      <w:lvlJc w:val="right"/>
      <w:pPr>
        <w:tabs>
          <w:tab w:val="num" w:pos="0"/>
        </w:tabs>
        <w:ind w:left="0" w:hanging="142"/>
      </w:pPr>
      <w:rPr>
        <w:rFonts w:hint="default"/>
      </w:rPr>
    </w:lvl>
    <w:lvl w:ilvl="1">
      <w:start w:val="1"/>
      <w:numFmt w:val="decimal"/>
      <w:pStyle w:val="AppHead2"/>
      <w:lvlText w:val="%1.%2"/>
      <w:lvlJc w:val="right"/>
      <w:pPr>
        <w:tabs>
          <w:tab w:val="num" w:pos="0"/>
        </w:tabs>
        <w:ind w:left="0" w:hanging="142"/>
      </w:pPr>
      <w:rPr>
        <w:rFonts w:hint="default"/>
      </w:rPr>
    </w:lvl>
    <w:lvl w:ilvl="2">
      <w:start w:val="1"/>
      <w:numFmt w:val="decimal"/>
      <w:pStyle w:val="AppHead3"/>
      <w:lvlText w:val="%1.%2.%3"/>
      <w:lvlJc w:val="right"/>
      <w:pPr>
        <w:tabs>
          <w:tab w:val="num" w:pos="0"/>
        </w:tabs>
        <w:ind w:left="0" w:hanging="142"/>
      </w:pPr>
      <w:rPr>
        <w:rFonts w:hint="default"/>
      </w:rPr>
    </w:lvl>
    <w:lvl w:ilvl="3">
      <w:start w:val="1"/>
      <w:numFmt w:val="decimal"/>
      <w:pStyle w:val="AppHead4"/>
      <w:lvlText w:val="%1.%2.%3.%4"/>
      <w:lvlJc w:val="right"/>
      <w:pPr>
        <w:tabs>
          <w:tab w:val="num" w:pos="0"/>
        </w:tabs>
        <w:ind w:left="0" w:hanging="142"/>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16cid:durableId="8678793">
    <w:abstractNumId w:val="19"/>
  </w:num>
  <w:num w:numId="2" w16cid:durableId="1964145836">
    <w:abstractNumId w:val="16"/>
  </w:num>
  <w:num w:numId="3" w16cid:durableId="704253396">
    <w:abstractNumId w:val="22"/>
  </w:num>
  <w:num w:numId="4" w16cid:durableId="1564562161">
    <w:abstractNumId w:val="23"/>
  </w:num>
  <w:num w:numId="5" w16cid:durableId="232472713">
    <w:abstractNumId w:val="16"/>
  </w:num>
  <w:num w:numId="6" w16cid:durableId="1059286861">
    <w:abstractNumId w:val="19"/>
  </w:num>
  <w:num w:numId="7" w16cid:durableId="861750963">
    <w:abstractNumId w:val="20"/>
  </w:num>
  <w:num w:numId="8" w16cid:durableId="1114180066">
    <w:abstractNumId w:val="21"/>
  </w:num>
  <w:num w:numId="9" w16cid:durableId="66616726">
    <w:abstractNumId w:val="13"/>
  </w:num>
  <w:num w:numId="10" w16cid:durableId="203443789">
    <w:abstractNumId w:val="9"/>
  </w:num>
  <w:num w:numId="11" w16cid:durableId="1831871954">
    <w:abstractNumId w:val="7"/>
  </w:num>
  <w:num w:numId="12" w16cid:durableId="647445414">
    <w:abstractNumId w:val="6"/>
  </w:num>
  <w:num w:numId="13" w16cid:durableId="1137331677">
    <w:abstractNumId w:val="5"/>
  </w:num>
  <w:num w:numId="14" w16cid:durableId="383411958">
    <w:abstractNumId w:val="4"/>
  </w:num>
  <w:num w:numId="15" w16cid:durableId="55864581">
    <w:abstractNumId w:val="8"/>
  </w:num>
  <w:num w:numId="16" w16cid:durableId="1313948215">
    <w:abstractNumId w:val="3"/>
  </w:num>
  <w:num w:numId="17" w16cid:durableId="1189445119">
    <w:abstractNumId w:val="2"/>
  </w:num>
  <w:num w:numId="18" w16cid:durableId="697436372">
    <w:abstractNumId w:val="1"/>
  </w:num>
  <w:num w:numId="19" w16cid:durableId="2120106708">
    <w:abstractNumId w:val="0"/>
  </w:num>
  <w:num w:numId="20" w16cid:durableId="1983074944">
    <w:abstractNumId w:val="10"/>
  </w:num>
  <w:num w:numId="21" w16cid:durableId="2146196886">
    <w:abstractNumId w:val="17"/>
  </w:num>
  <w:num w:numId="22" w16cid:durableId="724380416">
    <w:abstractNumId w:val="12"/>
  </w:num>
  <w:num w:numId="23" w16cid:durableId="285160493">
    <w:abstractNumId w:val="20"/>
  </w:num>
  <w:num w:numId="24" w16cid:durableId="747503921">
    <w:abstractNumId w:val="20"/>
  </w:num>
  <w:num w:numId="25" w16cid:durableId="771633490">
    <w:abstractNumId w:val="20"/>
  </w:num>
  <w:num w:numId="26" w16cid:durableId="1196043859">
    <w:abstractNumId w:val="18"/>
  </w:num>
  <w:num w:numId="27" w16cid:durableId="165755824">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8209058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970"/>
    <w:rsid w:val="00003A00"/>
    <w:rsid w:val="000041CA"/>
    <w:rsid w:val="00004B94"/>
    <w:rsid w:val="000066DF"/>
    <w:rsid w:val="0001096A"/>
    <w:rsid w:val="00010C45"/>
    <w:rsid w:val="0001596E"/>
    <w:rsid w:val="000170EC"/>
    <w:rsid w:val="00020299"/>
    <w:rsid w:val="000208BC"/>
    <w:rsid w:val="0002289A"/>
    <w:rsid w:val="00025C39"/>
    <w:rsid w:val="000412B8"/>
    <w:rsid w:val="000476EB"/>
    <w:rsid w:val="0005759A"/>
    <w:rsid w:val="00057C83"/>
    <w:rsid w:val="000672FB"/>
    <w:rsid w:val="0006764F"/>
    <w:rsid w:val="000711D1"/>
    <w:rsid w:val="00074995"/>
    <w:rsid w:val="00086C22"/>
    <w:rsid w:val="000910B3"/>
    <w:rsid w:val="0009144B"/>
    <w:rsid w:val="000918E0"/>
    <w:rsid w:val="00096C42"/>
    <w:rsid w:val="0009764F"/>
    <w:rsid w:val="000A338E"/>
    <w:rsid w:val="000B0ECE"/>
    <w:rsid w:val="000B70A9"/>
    <w:rsid w:val="000C2CDD"/>
    <w:rsid w:val="000C6725"/>
    <w:rsid w:val="000C7A6F"/>
    <w:rsid w:val="000D055E"/>
    <w:rsid w:val="000D215F"/>
    <w:rsid w:val="000D238B"/>
    <w:rsid w:val="000E36AC"/>
    <w:rsid w:val="000E52BD"/>
    <w:rsid w:val="000F2D3D"/>
    <w:rsid w:val="001067A8"/>
    <w:rsid w:val="0010794F"/>
    <w:rsid w:val="00112CCB"/>
    <w:rsid w:val="00115822"/>
    <w:rsid w:val="001255EF"/>
    <w:rsid w:val="00141FF2"/>
    <w:rsid w:val="0014479E"/>
    <w:rsid w:val="001475B3"/>
    <w:rsid w:val="001558BE"/>
    <w:rsid w:val="00160617"/>
    <w:rsid w:val="00162264"/>
    <w:rsid w:val="00162DA4"/>
    <w:rsid w:val="00164651"/>
    <w:rsid w:val="0016487C"/>
    <w:rsid w:val="0016532E"/>
    <w:rsid w:val="00166A22"/>
    <w:rsid w:val="001670DC"/>
    <w:rsid w:val="00167F4E"/>
    <w:rsid w:val="00172579"/>
    <w:rsid w:val="00173593"/>
    <w:rsid w:val="00176A70"/>
    <w:rsid w:val="00176BA2"/>
    <w:rsid w:val="00180354"/>
    <w:rsid w:val="00184014"/>
    <w:rsid w:val="0019565D"/>
    <w:rsid w:val="001A15EE"/>
    <w:rsid w:val="001B171B"/>
    <w:rsid w:val="001B36D9"/>
    <w:rsid w:val="001B769D"/>
    <w:rsid w:val="001C1280"/>
    <w:rsid w:val="001C3665"/>
    <w:rsid w:val="001C4090"/>
    <w:rsid w:val="001D4F2B"/>
    <w:rsid w:val="001D5BB7"/>
    <w:rsid w:val="001E1A5A"/>
    <w:rsid w:val="001E7722"/>
    <w:rsid w:val="001E7B00"/>
    <w:rsid w:val="001F03E2"/>
    <w:rsid w:val="001F1375"/>
    <w:rsid w:val="001F4921"/>
    <w:rsid w:val="001F5965"/>
    <w:rsid w:val="00201F3B"/>
    <w:rsid w:val="0020649B"/>
    <w:rsid w:val="002110DB"/>
    <w:rsid w:val="00213108"/>
    <w:rsid w:val="00223492"/>
    <w:rsid w:val="00224FA9"/>
    <w:rsid w:val="002368C5"/>
    <w:rsid w:val="00237382"/>
    <w:rsid w:val="00245E0E"/>
    <w:rsid w:val="00251266"/>
    <w:rsid w:val="00252959"/>
    <w:rsid w:val="00255298"/>
    <w:rsid w:val="002679F5"/>
    <w:rsid w:val="00272BF2"/>
    <w:rsid w:val="00275E16"/>
    <w:rsid w:val="00282F0D"/>
    <w:rsid w:val="002836E4"/>
    <w:rsid w:val="0029167F"/>
    <w:rsid w:val="00291FA9"/>
    <w:rsid w:val="00295E10"/>
    <w:rsid w:val="002A5061"/>
    <w:rsid w:val="002B7E1A"/>
    <w:rsid w:val="002C482B"/>
    <w:rsid w:val="002C79CA"/>
    <w:rsid w:val="002D3B17"/>
    <w:rsid w:val="002D4058"/>
    <w:rsid w:val="002F1B8E"/>
    <w:rsid w:val="002F337F"/>
    <w:rsid w:val="002F4726"/>
    <w:rsid w:val="002F4C14"/>
    <w:rsid w:val="002F6411"/>
    <w:rsid w:val="002F788A"/>
    <w:rsid w:val="00300248"/>
    <w:rsid w:val="003017AA"/>
    <w:rsid w:val="00301AC8"/>
    <w:rsid w:val="00303266"/>
    <w:rsid w:val="00303A10"/>
    <w:rsid w:val="003075C6"/>
    <w:rsid w:val="00312139"/>
    <w:rsid w:val="00313EBD"/>
    <w:rsid w:val="003166E3"/>
    <w:rsid w:val="0032120E"/>
    <w:rsid w:val="00326A8C"/>
    <w:rsid w:val="00326EB3"/>
    <w:rsid w:val="0033044F"/>
    <w:rsid w:val="00330F95"/>
    <w:rsid w:val="00335AF8"/>
    <w:rsid w:val="0034634D"/>
    <w:rsid w:val="003535D4"/>
    <w:rsid w:val="0035554B"/>
    <w:rsid w:val="003568C7"/>
    <w:rsid w:val="00364CD8"/>
    <w:rsid w:val="00373E36"/>
    <w:rsid w:val="003855C8"/>
    <w:rsid w:val="003942C3"/>
    <w:rsid w:val="003A0291"/>
    <w:rsid w:val="003B3D63"/>
    <w:rsid w:val="003B495A"/>
    <w:rsid w:val="003B7B67"/>
    <w:rsid w:val="003C1A6E"/>
    <w:rsid w:val="003D110D"/>
    <w:rsid w:val="003E1A62"/>
    <w:rsid w:val="003F0DFF"/>
    <w:rsid w:val="003F6F37"/>
    <w:rsid w:val="00400E40"/>
    <w:rsid w:val="004062F4"/>
    <w:rsid w:val="004073BC"/>
    <w:rsid w:val="004151AD"/>
    <w:rsid w:val="00420EAB"/>
    <w:rsid w:val="00421979"/>
    <w:rsid w:val="004258BE"/>
    <w:rsid w:val="00425C0C"/>
    <w:rsid w:val="004265D3"/>
    <w:rsid w:val="0043540B"/>
    <w:rsid w:val="004516B8"/>
    <w:rsid w:val="0045196C"/>
    <w:rsid w:val="00461541"/>
    <w:rsid w:val="00467260"/>
    <w:rsid w:val="00472E72"/>
    <w:rsid w:val="004738A5"/>
    <w:rsid w:val="0049056F"/>
    <w:rsid w:val="004A1348"/>
    <w:rsid w:val="004A3254"/>
    <w:rsid w:val="004A619B"/>
    <w:rsid w:val="004B1DAA"/>
    <w:rsid w:val="004B3F40"/>
    <w:rsid w:val="004B4235"/>
    <w:rsid w:val="004B6243"/>
    <w:rsid w:val="004C4D86"/>
    <w:rsid w:val="004D0231"/>
    <w:rsid w:val="004D0E05"/>
    <w:rsid w:val="004D376F"/>
    <w:rsid w:val="004D49C5"/>
    <w:rsid w:val="004D7793"/>
    <w:rsid w:val="004E17D9"/>
    <w:rsid w:val="004E2E9E"/>
    <w:rsid w:val="004E67AD"/>
    <w:rsid w:val="004F4E72"/>
    <w:rsid w:val="00501B39"/>
    <w:rsid w:val="00505F5C"/>
    <w:rsid w:val="00514A63"/>
    <w:rsid w:val="0052130F"/>
    <w:rsid w:val="0052262E"/>
    <w:rsid w:val="00523FB9"/>
    <w:rsid w:val="005315E1"/>
    <w:rsid w:val="00531FE4"/>
    <w:rsid w:val="0053671A"/>
    <w:rsid w:val="00536C3A"/>
    <w:rsid w:val="00537052"/>
    <w:rsid w:val="00540DDE"/>
    <w:rsid w:val="00540F52"/>
    <w:rsid w:val="00546720"/>
    <w:rsid w:val="005522B4"/>
    <w:rsid w:val="00553767"/>
    <w:rsid w:val="00553DCC"/>
    <w:rsid w:val="00554E99"/>
    <w:rsid w:val="0056101B"/>
    <w:rsid w:val="0056533E"/>
    <w:rsid w:val="0057119C"/>
    <w:rsid w:val="00577663"/>
    <w:rsid w:val="005820AD"/>
    <w:rsid w:val="0059270B"/>
    <w:rsid w:val="00595387"/>
    <w:rsid w:val="005A10FF"/>
    <w:rsid w:val="005A706D"/>
    <w:rsid w:val="005B52DE"/>
    <w:rsid w:val="005C7B64"/>
    <w:rsid w:val="005D28ED"/>
    <w:rsid w:val="005D4496"/>
    <w:rsid w:val="005D7F2B"/>
    <w:rsid w:val="005E3373"/>
    <w:rsid w:val="005F5D9E"/>
    <w:rsid w:val="005F7D7E"/>
    <w:rsid w:val="0061791D"/>
    <w:rsid w:val="00624D6E"/>
    <w:rsid w:val="0064205F"/>
    <w:rsid w:val="00653005"/>
    <w:rsid w:val="00653464"/>
    <w:rsid w:val="00654A00"/>
    <w:rsid w:val="006644CB"/>
    <w:rsid w:val="0066535F"/>
    <w:rsid w:val="00665A2F"/>
    <w:rsid w:val="006664EB"/>
    <w:rsid w:val="00666A36"/>
    <w:rsid w:val="00667906"/>
    <w:rsid w:val="00667BC0"/>
    <w:rsid w:val="00673F27"/>
    <w:rsid w:val="0068057A"/>
    <w:rsid w:val="00682AAA"/>
    <w:rsid w:val="00684634"/>
    <w:rsid w:val="00684C33"/>
    <w:rsid w:val="00696E6E"/>
    <w:rsid w:val="0069774A"/>
    <w:rsid w:val="006A0609"/>
    <w:rsid w:val="006A25A2"/>
    <w:rsid w:val="006A31ED"/>
    <w:rsid w:val="006B2EA3"/>
    <w:rsid w:val="006B7429"/>
    <w:rsid w:val="006C60C5"/>
    <w:rsid w:val="006D2507"/>
    <w:rsid w:val="006D3A53"/>
    <w:rsid w:val="006D7107"/>
    <w:rsid w:val="006E2007"/>
    <w:rsid w:val="006E54BD"/>
    <w:rsid w:val="006F1202"/>
    <w:rsid w:val="006F2CCA"/>
    <w:rsid w:val="006F389F"/>
    <w:rsid w:val="006F4D2D"/>
    <w:rsid w:val="00703279"/>
    <w:rsid w:val="00713FB9"/>
    <w:rsid w:val="00714829"/>
    <w:rsid w:val="0072026F"/>
    <w:rsid w:val="00722371"/>
    <w:rsid w:val="00722C54"/>
    <w:rsid w:val="00723EEC"/>
    <w:rsid w:val="00724F68"/>
    <w:rsid w:val="007267C1"/>
    <w:rsid w:val="00734564"/>
    <w:rsid w:val="0073626D"/>
    <w:rsid w:val="0073668D"/>
    <w:rsid w:val="007631D3"/>
    <w:rsid w:val="007667DF"/>
    <w:rsid w:val="00771F31"/>
    <w:rsid w:val="00783BB8"/>
    <w:rsid w:val="00785319"/>
    <w:rsid w:val="007928E6"/>
    <w:rsid w:val="00794CFA"/>
    <w:rsid w:val="00795D30"/>
    <w:rsid w:val="007B18CC"/>
    <w:rsid w:val="007B63D5"/>
    <w:rsid w:val="007B7533"/>
    <w:rsid w:val="007D1CA5"/>
    <w:rsid w:val="007E0200"/>
    <w:rsid w:val="007E12F9"/>
    <w:rsid w:val="007E34AE"/>
    <w:rsid w:val="007E7EB3"/>
    <w:rsid w:val="007F4A0B"/>
    <w:rsid w:val="00801B56"/>
    <w:rsid w:val="00805EF7"/>
    <w:rsid w:val="0081128D"/>
    <w:rsid w:val="00815032"/>
    <w:rsid w:val="00821203"/>
    <w:rsid w:val="0082303C"/>
    <w:rsid w:val="00823BC8"/>
    <w:rsid w:val="0083070E"/>
    <w:rsid w:val="008339D4"/>
    <w:rsid w:val="00835705"/>
    <w:rsid w:val="00836511"/>
    <w:rsid w:val="00853E54"/>
    <w:rsid w:val="00856346"/>
    <w:rsid w:val="00861B99"/>
    <w:rsid w:val="00870518"/>
    <w:rsid w:val="00871823"/>
    <w:rsid w:val="00885DBD"/>
    <w:rsid w:val="0088708F"/>
    <w:rsid w:val="00890591"/>
    <w:rsid w:val="0089454B"/>
    <w:rsid w:val="00897006"/>
    <w:rsid w:val="008A180C"/>
    <w:rsid w:val="008A24FF"/>
    <w:rsid w:val="008B5D6F"/>
    <w:rsid w:val="008C6759"/>
    <w:rsid w:val="008E10D9"/>
    <w:rsid w:val="008E46E7"/>
    <w:rsid w:val="008E651F"/>
    <w:rsid w:val="008F0612"/>
    <w:rsid w:val="008F0E7B"/>
    <w:rsid w:val="008F10E0"/>
    <w:rsid w:val="00900C1F"/>
    <w:rsid w:val="00920066"/>
    <w:rsid w:val="00920253"/>
    <w:rsid w:val="009203BC"/>
    <w:rsid w:val="0092326B"/>
    <w:rsid w:val="00923366"/>
    <w:rsid w:val="0092593D"/>
    <w:rsid w:val="00933BEC"/>
    <w:rsid w:val="00933FE2"/>
    <w:rsid w:val="009341FA"/>
    <w:rsid w:val="00940D66"/>
    <w:rsid w:val="00942272"/>
    <w:rsid w:val="0094513F"/>
    <w:rsid w:val="00952455"/>
    <w:rsid w:val="00956402"/>
    <w:rsid w:val="00967A8C"/>
    <w:rsid w:val="009705E8"/>
    <w:rsid w:val="00973D95"/>
    <w:rsid w:val="00974426"/>
    <w:rsid w:val="0097713D"/>
    <w:rsid w:val="00984946"/>
    <w:rsid w:val="00985D74"/>
    <w:rsid w:val="009960A9"/>
    <w:rsid w:val="009B00F2"/>
    <w:rsid w:val="009B26DE"/>
    <w:rsid w:val="009B34D9"/>
    <w:rsid w:val="009B4802"/>
    <w:rsid w:val="009C3F82"/>
    <w:rsid w:val="009D53E0"/>
    <w:rsid w:val="009F0594"/>
    <w:rsid w:val="00A00464"/>
    <w:rsid w:val="00A01E18"/>
    <w:rsid w:val="00A15AC3"/>
    <w:rsid w:val="00A177A6"/>
    <w:rsid w:val="00A339B8"/>
    <w:rsid w:val="00A371A7"/>
    <w:rsid w:val="00A40094"/>
    <w:rsid w:val="00A41436"/>
    <w:rsid w:val="00A41934"/>
    <w:rsid w:val="00A4483C"/>
    <w:rsid w:val="00A5371E"/>
    <w:rsid w:val="00A53A1C"/>
    <w:rsid w:val="00A53C3B"/>
    <w:rsid w:val="00A55398"/>
    <w:rsid w:val="00A621AA"/>
    <w:rsid w:val="00A62E2B"/>
    <w:rsid w:val="00A711CD"/>
    <w:rsid w:val="00A72151"/>
    <w:rsid w:val="00A74626"/>
    <w:rsid w:val="00A83C77"/>
    <w:rsid w:val="00A92508"/>
    <w:rsid w:val="00AA4645"/>
    <w:rsid w:val="00AB3E24"/>
    <w:rsid w:val="00AC0FFE"/>
    <w:rsid w:val="00AC77B8"/>
    <w:rsid w:val="00AF5CF2"/>
    <w:rsid w:val="00B01D94"/>
    <w:rsid w:val="00B02C86"/>
    <w:rsid w:val="00B057A9"/>
    <w:rsid w:val="00B06591"/>
    <w:rsid w:val="00B105DC"/>
    <w:rsid w:val="00B22F8D"/>
    <w:rsid w:val="00B266F7"/>
    <w:rsid w:val="00B30E61"/>
    <w:rsid w:val="00B3462F"/>
    <w:rsid w:val="00B3772D"/>
    <w:rsid w:val="00B41661"/>
    <w:rsid w:val="00B51287"/>
    <w:rsid w:val="00B56AA3"/>
    <w:rsid w:val="00B61E28"/>
    <w:rsid w:val="00B71F22"/>
    <w:rsid w:val="00B8718C"/>
    <w:rsid w:val="00B95970"/>
    <w:rsid w:val="00BA1D48"/>
    <w:rsid w:val="00BA2153"/>
    <w:rsid w:val="00BA3E72"/>
    <w:rsid w:val="00BA4070"/>
    <w:rsid w:val="00BB05CB"/>
    <w:rsid w:val="00BB58DA"/>
    <w:rsid w:val="00BB6C82"/>
    <w:rsid w:val="00BC4CA7"/>
    <w:rsid w:val="00BC678B"/>
    <w:rsid w:val="00BC684A"/>
    <w:rsid w:val="00BC7B27"/>
    <w:rsid w:val="00BD292E"/>
    <w:rsid w:val="00BD47C2"/>
    <w:rsid w:val="00BD516D"/>
    <w:rsid w:val="00BE1F3A"/>
    <w:rsid w:val="00BF457D"/>
    <w:rsid w:val="00BF4A69"/>
    <w:rsid w:val="00BF6755"/>
    <w:rsid w:val="00C0572D"/>
    <w:rsid w:val="00C151AD"/>
    <w:rsid w:val="00C220CA"/>
    <w:rsid w:val="00C24113"/>
    <w:rsid w:val="00C32C01"/>
    <w:rsid w:val="00C44125"/>
    <w:rsid w:val="00C45D11"/>
    <w:rsid w:val="00C52873"/>
    <w:rsid w:val="00C549E1"/>
    <w:rsid w:val="00C55E23"/>
    <w:rsid w:val="00C56410"/>
    <w:rsid w:val="00C56D53"/>
    <w:rsid w:val="00C65A9A"/>
    <w:rsid w:val="00C66079"/>
    <w:rsid w:val="00C66187"/>
    <w:rsid w:val="00C70827"/>
    <w:rsid w:val="00C76629"/>
    <w:rsid w:val="00C80013"/>
    <w:rsid w:val="00C84FF4"/>
    <w:rsid w:val="00C854BF"/>
    <w:rsid w:val="00CA06D7"/>
    <w:rsid w:val="00CA669B"/>
    <w:rsid w:val="00CA700C"/>
    <w:rsid w:val="00CA76EF"/>
    <w:rsid w:val="00CB0AA0"/>
    <w:rsid w:val="00CB1E37"/>
    <w:rsid w:val="00CB4384"/>
    <w:rsid w:val="00CC7737"/>
    <w:rsid w:val="00CF6BE0"/>
    <w:rsid w:val="00D0067F"/>
    <w:rsid w:val="00D075F9"/>
    <w:rsid w:val="00D07DE9"/>
    <w:rsid w:val="00D10FFA"/>
    <w:rsid w:val="00D20939"/>
    <w:rsid w:val="00D222F2"/>
    <w:rsid w:val="00D236EC"/>
    <w:rsid w:val="00D25671"/>
    <w:rsid w:val="00D27C81"/>
    <w:rsid w:val="00D353FF"/>
    <w:rsid w:val="00D534F3"/>
    <w:rsid w:val="00D74659"/>
    <w:rsid w:val="00D82418"/>
    <w:rsid w:val="00D831C2"/>
    <w:rsid w:val="00D83EBB"/>
    <w:rsid w:val="00D87F3B"/>
    <w:rsid w:val="00D92AF8"/>
    <w:rsid w:val="00D95195"/>
    <w:rsid w:val="00DA0B54"/>
    <w:rsid w:val="00DA0D4F"/>
    <w:rsid w:val="00DB227D"/>
    <w:rsid w:val="00DC58D8"/>
    <w:rsid w:val="00DD273B"/>
    <w:rsid w:val="00DD426D"/>
    <w:rsid w:val="00DD6804"/>
    <w:rsid w:val="00DE0B8A"/>
    <w:rsid w:val="00DE356C"/>
    <w:rsid w:val="00DF1271"/>
    <w:rsid w:val="00DF2C79"/>
    <w:rsid w:val="00DF607E"/>
    <w:rsid w:val="00E17BBF"/>
    <w:rsid w:val="00E21352"/>
    <w:rsid w:val="00E2259E"/>
    <w:rsid w:val="00E2315D"/>
    <w:rsid w:val="00E23BE6"/>
    <w:rsid w:val="00E25E9C"/>
    <w:rsid w:val="00E2764F"/>
    <w:rsid w:val="00E3007E"/>
    <w:rsid w:val="00E30B2B"/>
    <w:rsid w:val="00E3772A"/>
    <w:rsid w:val="00E461F7"/>
    <w:rsid w:val="00E51D7C"/>
    <w:rsid w:val="00E55540"/>
    <w:rsid w:val="00E7141E"/>
    <w:rsid w:val="00E806CF"/>
    <w:rsid w:val="00E85A69"/>
    <w:rsid w:val="00E86B42"/>
    <w:rsid w:val="00E953D1"/>
    <w:rsid w:val="00E967F5"/>
    <w:rsid w:val="00EA51B2"/>
    <w:rsid w:val="00EB267A"/>
    <w:rsid w:val="00EB518A"/>
    <w:rsid w:val="00EB5630"/>
    <w:rsid w:val="00EB74B7"/>
    <w:rsid w:val="00EC004A"/>
    <w:rsid w:val="00EC23DA"/>
    <w:rsid w:val="00EC2484"/>
    <w:rsid w:val="00EC3A4D"/>
    <w:rsid w:val="00EC42EF"/>
    <w:rsid w:val="00ED74E2"/>
    <w:rsid w:val="00EE0235"/>
    <w:rsid w:val="00EE5E97"/>
    <w:rsid w:val="00F05870"/>
    <w:rsid w:val="00F1103A"/>
    <w:rsid w:val="00F2212E"/>
    <w:rsid w:val="00F24B07"/>
    <w:rsid w:val="00F2624A"/>
    <w:rsid w:val="00F30DE0"/>
    <w:rsid w:val="00F368D9"/>
    <w:rsid w:val="00F47577"/>
    <w:rsid w:val="00F56589"/>
    <w:rsid w:val="00F64CCB"/>
    <w:rsid w:val="00F667D6"/>
    <w:rsid w:val="00F8350E"/>
    <w:rsid w:val="00F8527B"/>
    <w:rsid w:val="00F94B3A"/>
    <w:rsid w:val="00F96CCA"/>
    <w:rsid w:val="00FA0B93"/>
    <w:rsid w:val="00FA34AB"/>
    <w:rsid w:val="00FA3A38"/>
    <w:rsid w:val="00FA5B65"/>
    <w:rsid w:val="00FA63D1"/>
    <w:rsid w:val="00FB0B08"/>
    <w:rsid w:val="00FB5B38"/>
    <w:rsid w:val="00FC18B1"/>
    <w:rsid w:val="00FD2D49"/>
    <w:rsid w:val="00FD4713"/>
    <w:rsid w:val="00FE242A"/>
    <w:rsid w:val="00FF1DCA"/>
    <w:rsid w:val="00FF614E"/>
    <w:rsid w:val="00FF76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D8926"/>
  <w15:chartTrackingRefBased/>
  <w15:docId w15:val="{71B6E4D8-8273-4B11-876C-D2997BBB3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iPriority="36" w:unhideWhenUsed="1"/>
    <w:lsdException w:name="footer" w:semiHidden="1" w:uiPriority="36"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BodyText"/>
    <w:qFormat/>
    <w:rsid w:val="001E7722"/>
  </w:style>
  <w:style w:type="paragraph" w:styleId="Heading1">
    <w:name w:val="heading 1"/>
    <w:aliases w:val="±Head1"/>
    <w:basedOn w:val="Head1NonToc"/>
    <w:next w:val="Normal"/>
    <w:link w:val="Heading1Char"/>
    <w:uiPriority w:val="4"/>
    <w:semiHidden/>
    <w:qFormat/>
    <w:rsid w:val="00EB74B7"/>
    <w:pPr>
      <w:numPr>
        <w:numId w:val="9"/>
      </w:numPr>
      <w:spacing w:before="600"/>
    </w:pPr>
  </w:style>
  <w:style w:type="paragraph" w:styleId="Heading2">
    <w:name w:val="heading 2"/>
    <w:aliases w:val="±Head2"/>
    <w:basedOn w:val="NoNumHead2"/>
    <w:next w:val="Normal"/>
    <w:link w:val="Heading2Char"/>
    <w:uiPriority w:val="4"/>
    <w:semiHidden/>
    <w:qFormat/>
    <w:rsid w:val="00EB74B7"/>
    <w:pPr>
      <w:numPr>
        <w:ilvl w:val="1"/>
        <w:numId w:val="9"/>
      </w:numPr>
    </w:pPr>
  </w:style>
  <w:style w:type="paragraph" w:styleId="Heading3">
    <w:name w:val="heading 3"/>
    <w:aliases w:val="±Head3"/>
    <w:basedOn w:val="NoNumHead2"/>
    <w:next w:val="Normal"/>
    <w:link w:val="Heading3Char"/>
    <w:uiPriority w:val="4"/>
    <w:semiHidden/>
    <w:rsid w:val="00EB74B7"/>
    <w:pPr>
      <w:numPr>
        <w:ilvl w:val="2"/>
        <w:numId w:val="9"/>
      </w:numPr>
      <w:outlineLvl w:val="2"/>
    </w:pPr>
    <w:rPr>
      <w:sz w:val="24"/>
    </w:rPr>
  </w:style>
  <w:style w:type="paragraph" w:styleId="Heading4">
    <w:name w:val="heading 4"/>
    <w:aliases w:val="±Head4"/>
    <w:basedOn w:val="NoNumHead2"/>
    <w:next w:val="Normal"/>
    <w:link w:val="Heading4Char"/>
    <w:uiPriority w:val="4"/>
    <w:semiHidden/>
    <w:rsid w:val="00EB74B7"/>
    <w:pPr>
      <w:numPr>
        <w:ilvl w:val="3"/>
        <w:numId w:val="9"/>
      </w:numPr>
      <w:outlineLvl w:val="3"/>
    </w:pPr>
    <w:rPr>
      <w:sz w:val="22"/>
    </w:rPr>
  </w:style>
  <w:style w:type="paragraph" w:styleId="Heading5">
    <w:name w:val="heading 5"/>
    <w:aliases w:val="±Head5"/>
    <w:basedOn w:val="NoNumHead2"/>
    <w:next w:val="Normal"/>
    <w:link w:val="Heading5Char"/>
    <w:uiPriority w:val="4"/>
    <w:semiHidden/>
    <w:rsid w:val="00EB74B7"/>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EB74B7"/>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EB74B7"/>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EB74B7"/>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EB74B7"/>
    <w:pPr>
      <w:keepLines/>
      <w:spacing w:after="0"/>
      <w:outlineLvl w:val="8"/>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EB74B7"/>
    <w:pPr>
      <w:numPr>
        <w:numId w:val="3"/>
      </w:numPr>
      <w:spacing w:before="60" w:after="60"/>
    </w:pPr>
  </w:style>
  <w:style w:type="paragraph" w:customStyle="1" w:styleId="AlphaNumBullet2">
    <w:name w:val="±AlphaNumBullet2"/>
    <w:basedOn w:val="Normal"/>
    <w:uiPriority w:val="1"/>
    <w:rsid w:val="00EB74B7"/>
    <w:pPr>
      <w:numPr>
        <w:ilvl w:val="1"/>
        <w:numId w:val="3"/>
      </w:numPr>
      <w:spacing w:before="60" w:after="60"/>
    </w:pPr>
  </w:style>
  <w:style w:type="paragraph" w:customStyle="1" w:styleId="AlphaNumBullet3">
    <w:name w:val="±AlphaNumBullet3"/>
    <w:basedOn w:val="Normal"/>
    <w:uiPriority w:val="1"/>
    <w:rsid w:val="00EB74B7"/>
    <w:pPr>
      <w:numPr>
        <w:ilvl w:val="2"/>
        <w:numId w:val="3"/>
      </w:numPr>
      <w:spacing w:before="60" w:after="60"/>
    </w:pPr>
  </w:style>
  <w:style w:type="paragraph" w:customStyle="1" w:styleId="AppBodyTextNum">
    <w:name w:val="±AppBodyTextNum"/>
    <w:basedOn w:val="Normal"/>
    <w:uiPriority w:val="28"/>
    <w:semiHidden/>
    <w:qFormat/>
    <w:rsid w:val="00EB74B7"/>
  </w:style>
  <w:style w:type="paragraph" w:customStyle="1" w:styleId="AppAlphaNumBullet1">
    <w:name w:val="±AppAlphaNumBullet1"/>
    <w:basedOn w:val="AppBodyTextNum"/>
    <w:uiPriority w:val="28"/>
    <w:semiHidden/>
    <w:qFormat/>
    <w:rsid w:val="00EB74B7"/>
  </w:style>
  <w:style w:type="paragraph" w:customStyle="1" w:styleId="AppAlphaNumBullet2">
    <w:name w:val="±AppAlphaNumBullet2"/>
    <w:basedOn w:val="AppBodyTextNum"/>
    <w:uiPriority w:val="28"/>
    <w:semiHidden/>
    <w:qFormat/>
    <w:rsid w:val="00EB74B7"/>
  </w:style>
  <w:style w:type="paragraph" w:customStyle="1" w:styleId="AppAlphaNumBullet3">
    <w:name w:val="±AppAlphaNumBullet3"/>
    <w:basedOn w:val="AppBodyTextNum"/>
    <w:uiPriority w:val="28"/>
    <w:semiHidden/>
    <w:qFormat/>
    <w:rsid w:val="00EB74B7"/>
  </w:style>
  <w:style w:type="paragraph" w:styleId="NoSpacing">
    <w:name w:val="No Spacing"/>
    <w:aliases w:val="±BaseStyle"/>
    <w:rsid w:val="00EB74B7"/>
    <w:pPr>
      <w:spacing w:before="0"/>
    </w:pPr>
    <w:rPr>
      <w:rFonts w:cs="Arial"/>
      <w:szCs w:val="20"/>
    </w:rPr>
  </w:style>
  <w:style w:type="paragraph" w:customStyle="1" w:styleId="Head1NonToc">
    <w:name w:val="±Head1NonToc"/>
    <w:basedOn w:val="NoSpacing"/>
    <w:next w:val="Normal"/>
    <w:uiPriority w:val="3"/>
    <w:semiHidden/>
    <w:rsid w:val="00EB74B7"/>
    <w:pPr>
      <w:keepNext/>
      <w:spacing w:before="480" w:after="120" w:line="216" w:lineRule="auto"/>
      <w:outlineLvl w:val="0"/>
    </w:pPr>
    <w:rPr>
      <w:rFonts w:asciiTheme="majorHAnsi" w:hAnsiTheme="majorHAnsi"/>
      <w:b/>
      <w:color w:val="28465F"/>
      <w:sz w:val="36"/>
    </w:rPr>
  </w:style>
  <w:style w:type="paragraph" w:customStyle="1" w:styleId="Divider">
    <w:name w:val="±Divider"/>
    <w:basedOn w:val="Head1NonToc"/>
    <w:next w:val="Normal"/>
    <w:uiPriority w:val="5"/>
    <w:semiHidden/>
    <w:rsid w:val="00EB74B7"/>
    <w:rPr>
      <w:sz w:val="72"/>
    </w:rPr>
  </w:style>
  <w:style w:type="paragraph" w:customStyle="1" w:styleId="AppHead1">
    <w:name w:val="±AppHead1"/>
    <w:basedOn w:val="Head1NonToc"/>
    <w:next w:val="Normal"/>
    <w:uiPriority w:val="6"/>
    <w:semiHidden/>
    <w:rsid w:val="00EB74B7"/>
    <w:pPr>
      <w:numPr>
        <w:numId w:val="4"/>
      </w:numPr>
    </w:pPr>
  </w:style>
  <w:style w:type="paragraph" w:customStyle="1" w:styleId="AppHead2">
    <w:name w:val="±AppHead2"/>
    <w:basedOn w:val="Head1NonToc"/>
    <w:next w:val="Normal"/>
    <w:uiPriority w:val="6"/>
    <w:semiHidden/>
    <w:rsid w:val="00EB74B7"/>
    <w:pPr>
      <w:numPr>
        <w:ilvl w:val="1"/>
        <w:numId w:val="4"/>
      </w:numPr>
      <w:outlineLvl w:val="1"/>
    </w:pPr>
    <w:rPr>
      <w:sz w:val="28"/>
    </w:rPr>
  </w:style>
  <w:style w:type="paragraph" w:customStyle="1" w:styleId="AppHead3">
    <w:name w:val="±AppHead3"/>
    <w:basedOn w:val="Head1NonToc"/>
    <w:next w:val="Normal"/>
    <w:uiPriority w:val="6"/>
    <w:semiHidden/>
    <w:rsid w:val="00EB74B7"/>
    <w:pPr>
      <w:numPr>
        <w:ilvl w:val="2"/>
        <w:numId w:val="4"/>
      </w:numPr>
      <w:outlineLvl w:val="2"/>
    </w:pPr>
    <w:rPr>
      <w:sz w:val="24"/>
    </w:rPr>
  </w:style>
  <w:style w:type="paragraph" w:customStyle="1" w:styleId="BodyHeading">
    <w:name w:val="±BodyHeading"/>
    <w:basedOn w:val="Normal"/>
    <w:next w:val="Normal"/>
    <w:uiPriority w:val="2"/>
    <w:qFormat/>
    <w:rsid w:val="00EB74B7"/>
    <w:pPr>
      <w:keepNext/>
      <w:spacing w:before="240" w:after="120"/>
    </w:pPr>
    <w:rPr>
      <w:b/>
      <w:color w:val="00A0A4" w:themeColor="accent1"/>
    </w:rPr>
  </w:style>
  <w:style w:type="paragraph" w:customStyle="1" w:styleId="BodyTextNum">
    <w:name w:val="±BodyTextNum"/>
    <w:basedOn w:val="Normal"/>
    <w:uiPriority w:val="28"/>
    <w:semiHidden/>
    <w:rsid w:val="00EB74B7"/>
  </w:style>
  <w:style w:type="paragraph" w:styleId="Caption">
    <w:name w:val="caption"/>
    <w:aliases w:val="±Caption"/>
    <w:basedOn w:val="BodyHeading"/>
    <w:next w:val="Normal"/>
    <w:link w:val="CaptionChar"/>
    <w:uiPriority w:val="7"/>
    <w:semiHidden/>
    <w:rsid w:val="00EB74B7"/>
    <w:pPr>
      <w:tabs>
        <w:tab w:val="left" w:pos="1134"/>
      </w:tabs>
      <w:spacing w:after="60"/>
      <w:ind w:left="1134" w:hanging="1134"/>
    </w:pPr>
    <w:rPr>
      <w:rFonts w:eastAsia="Calibri"/>
      <w:color w:val="3C3C3C" w:themeColor="text1"/>
      <w:sz w:val="20"/>
    </w:rPr>
  </w:style>
  <w:style w:type="character" w:customStyle="1" w:styleId="CaptionChar">
    <w:name w:val="Caption Char"/>
    <w:aliases w:val="±Caption Char"/>
    <w:basedOn w:val="DefaultParagraphFont"/>
    <w:link w:val="Caption"/>
    <w:uiPriority w:val="7"/>
    <w:semiHidden/>
    <w:rsid w:val="00537052"/>
    <w:rPr>
      <w:rFonts w:eastAsia="Calibri"/>
      <w:b/>
      <w:sz w:val="20"/>
    </w:rPr>
  </w:style>
  <w:style w:type="paragraph" w:customStyle="1" w:styleId="CaptionWide">
    <w:name w:val="±CaptionWide"/>
    <w:basedOn w:val="Caption"/>
    <w:next w:val="Normal"/>
    <w:uiPriority w:val="7"/>
    <w:semiHidden/>
    <w:rsid w:val="00EB74B7"/>
    <w:pPr>
      <w:tabs>
        <w:tab w:val="clear" w:pos="1134"/>
        <w:tab w:val="left" w:pos="284"/>
      </w:tabs>
      <w:ind w:left="283"/>
    </w:pPr>
    <w:rPr>
      <w:bCs/>
    </w:rPr>
  </w:style>
  <w:style w:type="paragraph" w:customStyle="1" w:styleId="CoverJobTitle">
    <w:name w:val="±CoverJobTitle"/>
    <w:basedOn w:val="NoSpacing"/>
    <w:uiPriority w:val="34"/>
    <w:semiHidden/>
    <w:rsid w:val="004151AD"/>
    <w:pPr>
      <w:spacing w:after="400"/>
    </w:pPr>
    <w:rPr>
      <w:b/>
      <w:color w:val="009DDB"/>
      <w:sz w:val="72"/>
    </w:rPr>
  </w:style>
  <w:style w:type="paragraph" w:customStyle="1" w:styleId="CoverConfi">
    <w:name w:val="±CoverConfi"/>
    <w:basedOn w:val="NoSpacing"/>
    <w:uiPriority w:val="34"/>
    <w:semiHidden/>
    <w:rsid w:val="00EB74B7"/>
    <w:pPr>
      <w:spacing w:before="40" w:after="40"/>
    </w:pPr>
  </w:style>
  <w:style w:type="paragraph" w:customStyle="1" w:styleId="CoverGrade">
    <w:name w:val="±CoverGrade"/>
    <w:basedOn w:val="NoSpacing"/>
    <w:uiPriority w:val="34"/>
    <w:semiHidden/>
    <w:rsid w:val="004151AD"/>
    <w:pPr>
      <w:spacing w:before="180"/>
    </w:pPr>
    <w:rPr>
      <w:color w:val="FFFFFF" w:themeColor="background1"/>
      <w:sz w:val="24"/>
    </w:rPr>
  </w:style>
  <w:style w:type="paragraph" w:customStyle="1" w:styleId="CoverDraft">
    <w:name w:val="±CoverDraft"/>
    <w:basedOn w:val="NoSpacing"/>
    <w:uiPriority w:val="34"/>
    <w:semiHidden/>
    <w:rsid w:val="00EB74B7"/>
  </w:style>
  <w:style w:type="paragraph" w:customStyle="1" w:styleId="CoverDirectorate">
    <w:name w:val="±CoverDirectorate"/>
    <w:basedOn w:val="NoSpacing"/>
    <w:uiPriority w:val="34"/>
    <w:semiHidden/>
    <w:rsid w:val="000C6725"/>
    <w:pPr>
      <w:spacing w:before="60"/>
    </w:pPr>
    <w:rPr>
      <w:b/>
      <w:color w:val="FFFFFF" w:themeColor="background1"/>
      <w:sz w:val="32"/>
    </w:rPr>
  </w:style>
  <w:style w:type="paragraph" w:customStyle="1" w:styleId="CoverDepartment">
    <w:name w:val="±CoverDepartment"/>
    <w:basedOn w:val="NoSpacing"/>
    <w:uiPriority w:val="34"/>
    <w:semiHidden/>
    <w:rsid w:val="000C6725"/>
    <w:pPr>
      <w:spacing w:before="60"/>
    </w:pPr>
    <w:rPr>
      <w:b/>
      <w:color w:val="FFFFFF" w:themeColor="background1"/>
      <w:sz w:val="32"/>
    </w:rPr>
  </w:style>
  <w:style w:type="paragraph" w:customStyle="1" w:styleId="CoverType">
    <w:name w:val="±CoverType"/>
    <w:basedOn w:val="NoSpacing"/>
    <w:uiPriority w:val="34"/>
    <w:semiHidden/>
    <w:rsid w:val="00EB74B7"/>
  </w:style>
  <w:style w:type="paragraph" w:customStyle="1" w:styleId="Hidden">
    <w:name w:val="±Hidden"/>
    <w:basedOn w:val="NoSpacing"/>
    <w:uiPriority w:val="33"/>
    <w:semiHidden/>
    <w:rsid w:val="00EB74B7"/>
    <w:pPr>
      <w:framePr w:wrap="around" w:vAnchor="page" w:hAnchor="page" w:xAlign="right" w:yAlign="bottom"/>
    </w:pPr>
    <w:rPr>
      <w:color w:val="C00000"/>
    </w:rPr>
  </w:style>
  <w:style w:type="paragraph" w:customStyle="1" w:styleId="IllustrateLeft">
    <w:name w:val="±IllustrateLeft"/>
    <w:basedOn w:val="NoSpacing"/>
    <w:uiPriority w:val="33"/>
    <w:semiHidden/>
    <w:rsid w:val="00EB74B7"/>
  </w:style>
  <w:style w:type="paragraph" w:customStyle="1" w:styleId="IllustrateCentre">
    <w:name w:val="±IllustrateCentre"/>
    <w:basedOn w:val="IllustrateLeft"/>
    <w:uiPriority w:val="33"/>
    <w:semiHidden/>
    <w:rsid w:val="00EB74B7"/>
    <w:pPr>
      <w:spacing w:before="120"/>
      <w:jc w:val="center"/>
    </w:pPr>
  </w:style>
  <w:style w:type="paragraph" w:customStyle="1" w:styleId="IllustrateRight">
    <w:name w:val="±IllustrateRight"/>
    <w:basedOn w:val="IllustrateLeft"/>
    <w:uiPriority w:val="33"/>
    <w:semiHidden/>
    <w:rsid w:val="00EB74B7"/>
    <w:pPr>
      <w:jc w:val="right"/>
    </w:pPr>
  </w:style>
  <w:style w:type="paragraph" w:customStyle="1" w:styleId="KeyMsgText">
    <w:name w:val="±KeyMsgText"/>
    <w:basedOn w:val="Normal"/>
    <w:uiPriority w:val="32"/>
    <w:semiHidden/>
    <w:rsid w:val="000C6725"/>
    <w:rPr>
      <w:sz w:val="20"/>
    </w:rPr>
  </w:style>
  <w:style w:type="paragraph" w:customStyle="1" w:styleId="KeyMsgHead">
    <w:name w:val="±KeyMsgHead"/>
    <w:basedOn w:val="KeyMsgText"/>
    <w:uiPriority w:val="32"/>
    <w:semiHidden/>
    <w:rsid w:val="00EB74B7"/>
    <w:pPr>
      <w:keepNext/>
      <w:pBdr>
        <w:bottom w:val="single" w:sz="12" w:space="6" w:color="FF8200" w:themeColor="text2"/>
      </w:pBdr>
      <w:spacing w:before="0" w:after="120"/>
    </w:pPr>
    <w:rPr>
      <w:b/>
      <w:color w:val="28465F"/>
    </w:rPr>
  </w:style>
  <w:style w:type="paragraph" w:customStyle="1" w:styleId="NoNumHead1">
    <w:name w:val="±NoNumHead1"/>
    <w:basedOn w:val="Head1NonToc"/>
    <w:next w:val="Normal"/>
    <w:uiPriority w:val="3"/>
    <w:semiHidden/>
    <w:rsid w:val="00EB74B7"/>
  </w:style>
  <w:style w:type="paragraph" w:customStyle="1" w:styleId="NoNumHead2">
    <w:name w:val="±NoNumHead2"/>
    <w:basedOn w:val="NoNumHead1"/>
    <w:next w:val="Normal"/>
    <w:uiPriority w:val="3"/>
    <w:semiHidden/>
    <w:rsid w:val="006A0609"/>
    <w:pPr>
      <w:spacing w:before="360"/>
      <w:outlineLvl w:val="1"/>
    </w:pPr>
    <w:rPr>
      <w:sz w:val="28"/>
    </w:rPr>
  </w:style>
  <w:style w:type="paragraph" w:customStyle="1" w:styleId="QuoteText">
    <w:name w:val="±QuoteText"/>
    <w:basedOn w:val="Normal"/>
    <w:next w:val="QuoteSource"/>
    <w:uiPriority w:val="32"/>
    <w:semiHidden/>
    <w:rsid w:val="00EB74B7"/>
    <w:pPr>
      <w:keepNext/>
      <w:spacing w:before="240" w:after="240"/>
    </w:pPr>
    <w:rPr>
      <w:b/>
      <w:color w:val="28465F"/>
      <w:sz w:val="24"/>
    </w:rPr>
  </w:style>
  <w:style w:type="paragraph" w:customStyle="1" w:styleId="Source">
    <w:name w:val="±Source"/>
    <w:basedOn w:val="Normal"/>
    <w:next w:val="Normal"/>
    <w:uiPriority w:val="8"/>
    <w:semiHidden/>
    <w:rsid w:val="00EB74B7"/>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8"/>
    <w:semiHidden/>
    <w:rsid w:val="00EB74B7"/>
    <w:pPr>
      <w:tabs>
        <w:tab w:val="clear" w:pos="851"/>
        <w:tab w:val="left" w:pos="284"/>
      </w:tabs>
      <w:ind w:left="283" w:hanging="1134"/>
    </w:pPr>
  </w:style>
  <w:style w:type="paragraph" w:customStyle="1" w:styleId="Spacer">
    <w:name w:val="±Spacer"/>
    <w:basedOn w:val="NoSpacing"/>
    <w:semiHidden/>
    <w:rsid w:val="00EB74B7"/>
    <w:rPr>
      <w:rFonts w:ascii="Arial" w:hAnsi="Arial"/>
      <w:sz w:val="2"/>
    </w:rPr>
  </w:style>
  <w:style w:type="paragraph" w:customStyle="1" w:styleId="SummaryText">
    <w:name w:val="±SummaryText"/>
    <w:basedOn w:val="Normal"/>
    <w:next w:val="Normal"/>
    <w:uiPriority w:val="28"/>
    <w:semiHidden/>
    <w:qFormat/>
    <w:rsid w:val="00EB74B7"/>
    <w:rPr>
      <w:color w:val="28465F"/>
      <w:sz w:val="24"/>
    </w:rPr>
  </w:style>
  <w:style w:type="paragraph" w:customStyle="1" w:styleId="SymbolBullet1">
    <w:name w:val="±SymbolBullet1"/>
    <w:basedOn w:val="Normal"/>
    <w:uiPriority w:val="1"/>
    <w:qFormat/>
    <w:rsid w:val="00EB74B7"/>
    <w:pPr>
      <w:numPr>
        <w:numId w:val="7"/>
      </w:numPr>
      <w:spacing w:before="60" w:after="60"/>
    </w:pPr>
    <w:rPr>
      <w:rFonts w:eastAsia="Calibri"/>
    </w:rPr>
  </w:style>
  <w:style w:type="paragraph" w:customStyle="1" w:styleId="SymbolBullet2">
    <w:name w:val="±SymbolBullet2"/>
    <w:basedOn w:val="Normal"/>
    <w:uiPriority w:val="1"/>
    <w:rsid w:val="00EB74B7"/>
    <w:pPr>
      <w:numPr>
        <w:ilvl w:val="1"/>
        <w:numId w:val="7"/>
      </w:numPr>
      <w:spacing w:before="60" w:after="60"/>
    </w:pPr>
  </w:style>
  <w:style w:type="paragraph" w:customStyle="1" w:styleId="SymbolBullet3">
    <w:name w:val="±SymbolBullet3"/>
    <w:basedOn w:val="Normal"/>
    <w:uiPriority w:val="1"/>
    <w:rsid w:val="00EB74B7"/>
    <w:pPr>
      <w:numPr>
        <w:ilvl w:val="2"/>
        <w:numId w:val="7"/>
      </w:numPr>
      <w:spacing w:before="60" w:after="60"/>
    </w:pPr>
  </w:style>
  <w:style w:type="paragraph" w:customStyle="1" w:styleId="TableTextLeft">
    <w:name w:val="±TableTextLeft"/>
    <w:basedOn w:val="Normal"/>
    <w:uiPriority w:val="31"/>
    <w:semiHidden/>
    <w:rsid w:val="00A72151"/>
    <w:pPr>
      <w:spacing w:before="40" w:after="40"/>
    </w:pPr>
    <w:rPr>
      <w:sz w:val="16"/>
    </w:rPr>
  </w:style>
  <w:style w:type="paragraph" w:customStyle="1" w:styleId="TableBullet1">
    <w:name w:val="±TableBullet1"/>
    <w:basedOn w:val="TableTextLeft"/>
    <w:uiPriority w:val="31"/>
    <w:semiHidden/>
    <w:rsid w:val="00EB74B7"/>
    <w:pPr>
      <w:numPr>
        <w:numId w:val="8"/>
      </w:numPr>
      <w:tabs>
        <w:tab w:val="left" w:pos="340"/>
      </w:tabs>
    </w:pPr>
    <w:rPr>
      <w:rFonts w:eastAsia="Calibri"/>
    </w:rPr>
  </w:style>
  <w:style w:type="paragraph" w:customStyle="1" w:styleId="TableBullet2">
    <w:name w:val="±TableBullet2"/>
    <w:basedOn w:val="TableTextLeft"/>
    <w:uiPriority w:val="31"/>
    <w:semiHidden/>
    <w:rsid w:val="00EB74B7"/>
    <w:pPr>
      <w:numPr>
        <w:ilvl w:val="1"/>
        <w:numId w:val="8"/>
      </w:numPr>
    </w:pPr>
  </w:style>
  <w:style w:type="paragraph" w:customStyle="1" w:styleId="TableBullet3">
    <w:name w:val="±TableBullet3"/>
    <w:basedOn w:val="TableTextLeft"/>
    <w:uiPriority w:val="31"/>
    <w:semiHidden/>
    <w:rsid w:val="00EB74B7"/>
    <w:pPr>
      <w:numPr>
        <w:ilvl w:val="2"/>
        <w:numId w:val="8"/>
      </w:numPr>
      <w:tabs>
        <w:tab w:val="clear" w:pos="510"/>
        <w:tab w:val="left" w:pos="1021"/>
      </w:tabs>
    </w:pPr>
  </w:style>
  <w:style w:type="paragraph" w:customStyle="1" w:styleId="TableHeadingLeft">
    <w:name w:val="±TableHeadingLeft"/>
    <w:basedOn w:val="TableTextLeft"/>
    <w:uiPriority w:val="31"/>
    <w:semiHidden/>
    <w:rsid w:val="00EB74B7"/>
    <w:pPr>
      <w:keepNext/>
    </w:pPr>
    <w:rPr>
      <w:b/>
      <w:szCs w:val="26"/>
    </w:rPr>
  </w:style>
  <w:style w:type="paragraph" w:customStyle="1" w:styleId="TableHeadingCentre">
    <w:name w:val="±TableHeadingCentre"/>
    <w:basedOn w:val="TableHeadingLeft"/>
    <w:uiPriority w:val="31"/>
    <w:semiHidden/>
    <w:rsid w:val="00EB74B7"/>
    <w:pPr>
      <w:jc w:val="center"/>
    </w:pPr>
  </w:style>
  <w:style w:type="paragraph" w:customStyle="1" w:styleId="TableHeadingRight">
    <w:name w:val="±TableHeadingRight"/>
    <w:basedOn w:val="TableHeadingLeft"/>
    <w:uiPriority w:val="31"/>
    <w:semiHidden/>
    <w:rsid w:val="00EB74B7"/>
    <w:pPr>
      <w:jc w:val="right"/>
    </w:pPr>
  </w:style>
  <w:style w:type="paragraph" w:customStyle="1" w:styleId="TableTextCentre">
    <w:name w:val="±TableTextCentre"/>
    <w:basedOn w:val="TableTextLeft"/>
    <w:uiPriority w:val="31"/>
    <w:semiHidden/>
    <w:rsid w:val="00EB74B7"/>
    <w:pPr>
      <w:jc w:val="center"/>
    </w:pPr>
  </w:style>
  <w:style w:type="paragraph" w:customStyle="1" w:styleId="TableTextRight">
    <w:name w:val="±TableTextRight"/>
    <w:basedOn w:val="TableTextLeft"/>
    <w:uiPriority w:val="31"/>
    <w:semiHidden/>
    <w:rsid w:val="00EB74B7"/>
    <w:pPr>
      <w:jc w:val="right"/>
    </w:pPr>
  </w:style>
  <w:style w:type="paragraph" w:customStyle="1" w:styleId="TableTotalLeft">
    <w:name w:val="±TableTotalLeft"/>
    <w:basedOn w:val="TableTextLeft"/>
    <w:uiPriority w:val="31"/>
    <w:semiHidden/>
    <w:rsid w:val="00EB74B7"/>
    <w:rPr>
      <w:b/>
    </w:rPr>
  </w:style>
  <w:style w:type="paragraph" w:customStyle="1" w:styleId="TableTotalCentre">
    <w:name w:val="±TableTotalCentre"/>
    <w:basedOn w:val="TableTotalLeft"/>
    <w:uiPriority w:val="31"/>
    <w:semiHidden/>
    <w:rsid w:val="00EB74B7"/>
    <w:pPr>
      <w:framePr w:wrap="around" w:vAnchor="page" w:hAnchor="margin" w:y="1135"/>
      <w:suppressOverlap/>
      <w:jc w:val="center"/>
    </w:pPr>
  </w:style>
  <w:style w:type="paragraph" w:customStyle="1" w:styleId="TableTotalRight">
    <w:name w:val="±TableTotalRight"/>
    <w:basedOn w:val="TableTotalLeft"/>
    <w:uiPriority w:val="31"/>
    <w:semiHidden/>
    <w:rsid w:val="00EB74B7"/>
    <w:pPr>
      <w:framePr w:wrap="around" w:vAnchor="page" w:hAnchor="margin" w:y="1135"/>
      <w:suppressOverlap/>
      <w:jc w:val="right"/>
    </w:pPr>
  </w:style>
  <w:style w:type="paragraph" w:styleId="BalloonText">
    <w:name w:val="Balloon Text"/>
    <w:basedOn w:val="Normal"/>
    <w:link w:val="BalloonTextChar"/>
    <w:uiPriority w:val="99"/>
    <w:semiHidden/>
    <w:rsid w:val="00EB74B7"/>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537052"/>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EB74B7"/>
    <w:rPr>
      <w:sz w:val="16"/>
      <w:szCs w:val="16"/>
    </w:rPr>
  </w:style>
  <w:style w:type="paragraph" w:styleId="CommentText">
    <w:name w:val="annotation text"/>
    <w:basedOn w:val="Normal"/>
    <w:link w:val="CommentTextChar"/>
    <w:uiPriority w:val="99"/>
    <w:semiHidden/>
    <w:rsid w:val="00EB74B7"/>
    <w:rPr>
      <w:rFonts w:ascii="Arial" w:hAnsi="Arial"/>
      <w:color w:val="auto"/>
    </w:rPr>
  </w:style>
  <w:style w:type="character" w:customStyle="1" w:styleId="CommentTextChar">
    <w:name w:val="Comment Text Char"/>
    <w:basedOn w:val="DefaultParagraphFont"/>
    <w:link w:val="CommentText"/>
    <w:uiPriority w:val="99"/>
    <w:semiHidden/>
    <w:rsid w:val="00537052"/>
    <w:rPr>
      <w:rFonts w:ascii="Arial" w:hAnsi="Arial"/>
      <w:color w:val="auto"/>
    </w:rPr>
  </w:style>
  <w:style w:type="paragraph" w:styleId="CommentSubject">
    <w:name w:val="annotation subject"/>
    <w:basedOn w:val="CommentText"/>
    <w:next w:val="CommentText"/>
    <w:link w:val="CommentSubjectChar"/>
    <w:uiPriority w:val="99"/>
    <w:semiHidden/>
    <w:rsid w:val="00EB74B7"/>
    <w:rPr>
      <w:b/>
      <w:bCs/>
    </w:rPr>
  </w:style>
  <w:style w:type="character" w:customStyle="1" w:styleId="CommentSubjectChar">
    <w:name w:val="Comment Subject Char"/>
    <w:basedOn w:val="CommentTextChar"/>
    <w:link w:val="CommentSubject"/>
    <w:uiPriority w:val="99"/>
    <w:semiHidden/>
    <w:rsid w:val="00537052"/>
    <w:rPr>
      <w:rFonts w:ascii="Arial" w:hAnsi="Arial"/>
      <w:b/>
      <w:bCs/>
      <w:color w:val="auto"/>
    </w:rPr>
  </w:style>
  <w:style w:type="character" w:styleId="FollowedHyperlink">
    <w:name w:val="FollowedHyperlink"/>
    <w:aliases w:val="±FollowedHyperlink"/>
    <w:basedOn w:val="DefaultParagraphFont"/>
    <w:uiPriority w:val="37"/>
    <w:semiHidden/>
    <w:rsid w:val="001E7722"/>
    <w:rPr>
      <w:b/>
      <w:color w:val="005EA5"/>
      <w:u w:val="none"/>
    </w:rPr>
  </w:style>
  <w:style w:type="paragraph" w:styleId="Footer">
    <w:name w:val="footer"/>
    <w:aliases w:val="±Footer"/>
    <w:basedOn w:val="NoSpacing"/>
    <w:link w:val="FooterChar"/>
    <w:uiPriority w:val="36"/>
    <w:semiHidden/>
    <w:rsid w:val="00EB74B7"/>
    <w:rPr>
      <w:sz w:val="17"/>
    </w:rPr>
  </w:style>
  <w:style w:type="character" w:customStyle="1" w:styleId="FooterChar">
    <w:name w:val="Footer Char"/>
    <w:aliases w:val="±Footer Char"/>
    <w:basedOn w:val="DefaultParagraphFont"/>
    <w:link w:val="Footer"/>
    <w:uiPriority w:val="36"/>
    <w:semiHidden/>
    <w:rsid w:val="00537052"/>
    <w:rPr>
      <w:rFonts w:cs="Arial"/>
      <w:sz w:val="17"/>
      <w:szCs w:val="20"/>
    </w:rPr>
  </w:style>
  <w:style w:type="character" w:styleId="FootnoteReference">
    <w:name w:val="footnote reference"/>
    <w:basedOn w:val="DefaultParagraphFont"/>
    <w:uiPriority w:val="35"/>
    <w:semiHidden/>
    <w:rsid w:val="00EB74B7"/>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EB74B7"/>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537052"/>
    <w:rPr>
      <w:rFonts w:cs="Arial"/>
      <w:sz w:val="18"/>
      <w:szCs w:val="20"/>
    </w:rPr>
  </w:style>
  <w:style w:type="paragraph" w:styleId="Header">
    <w:name w:val="header"/>
    <w:aliases w:val="±Header"/>
    <w:basedOn w:val="NoSpacing"/>
    <w:link w:val="HeaderChar"/>
    <w:uiPriority w:val="36"/>
    <w:semiHidden/>
    <w:rsid w:val="00EB74B7"/>
    <w:rPr>
      <w:b/>
      <w:sz w:val="17"/>
    </w:rPr>
  </w:style>
  <w:style w:type="character" w:customStyle="1" w:styleId="HeaderChar">
    <w:name w:val="Header Char"/>
    <w:aliases w:val="±Header Char"/>
    <w:basedOn w:val="DefaultParagraphFont"/>
    <w:link w:val="Header"/>
    <w:uiPriority w:val="36"/>
    <w:semiHidden/>
    <w:rsid w:val="00537052"/>
    <w:rPr>
      <w:rFonts w:cs="Arial"/>
      <w:b/>
      <w:sz w:val="17"/>
      <w:szCs w:val="20"/>
    </w:rPr>
  </w:style>
  <w:style w:type="character" w:customStyle="1" w:styleId="Heading1Char">
    <w:name w:val="Heading 1 Char"/>
    <w:aliases w:val="±Head1 Char"/>
    <w:basedOn w:val="DefaultParagraphFont"/>
    <w:link w:val="Heading1"/>
    <w:uiPriority w:val="4"/>
    <w:semiHidden/>
    <w:rsid w:val="00537052"/>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uiPriority w:val="4"/>
    <w:semiHidden/>
    <w:rsid w:val="00537052"/>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semiHidden/>
    <w:rsid w:val="00537052"/>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semiHidden/>
    <w:rsid w:val="00537052"/>
    <w:rPr>
      <w:rFonts w:asciiTheme="majorHAnsi" w:hAnsiTheme="majorHAnsi" w:cs="Arial"/>
      <w:b/>
      <w:color w:val="28465F"/>
      <w:sz w:val="22"/>
      <w:szCs w:val="20"/>
    </w:rPr>
  </w:style>
  <w:style w:type="character" w:customStyle="1" w:styleId="Heading5Char">
    <w:name w:val="Heading 5 Char"/>
    <w:aliases w:val="±Head5 Char"/>
    <w:basedOn w:val="DefaultParagraphFont"/>
    <w:link w:val="Heading5"/>
    <w:uiPriority w:val="4"/>
    <w:semiHidden/>
    <w:rsid w:val="00537052"/>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537052"/>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537052"/>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537052"/>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537052"/>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semiHidden/>
    <w:rsid w:val="001E7722"/>
    <w:rPr>
      <w:b/>
      <w:color w:val="005EA5"/>
      <w:u w:val="none"/>
    </w:rPr>
  </w:style>
  <w:style w:type="paragraph" w:styleId="ListParagraph">
    <w:name w:val="List Paragraph"/>
    <w:basedOn w:val="Normal"/>
    <w:uiPriority w:val="34"/>
    <w:qFormat/>
    <w:rsid w:val="00EB74B7"/>
    <w:pPr>
      <w:ind w:left="720"/>
      <w:contextualSpacing/>
    </w:pPr>
  </w:style>
  <w:style w:type="table" w:styleId="MediumShading2-Accent1">
    <w:name w:val="Medium Shading 2 Accent 1"/>
    <w:basedOn w:val="TableNormal"/>
    <w:uiPriority w:val="64"/>
    <w:rsid w:val="00EB74B7"/>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EB74B7"/>
    <w:rPr>
      <w:color w:val="808080"/>
    </w:rPr>
  </w:style>
  <w:style w:type="table" w:styleId="TableGrid">
    <w:name w:val="Table Grid"/>
    <w:basedOn w:val="TableNormal"/>
    <w:uiPriority w:val="39"/>
    <w:rsid w:val="00EB7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B74B7"/>
    <w:pPr>
      <w:tabs>
        <w:tab w:val="left" w:pos="1134"/>
        <w:tab w:val="right" w:pos="10535"/>
      </w:tabs>
      <w:spacing w:before="40" w:after="40"/>
      <w:ind w:left="1134" w:right="709" w:hanging="1134"/>
    </w:pPr>
    <w:rPr>
      <w:rFonts w:cs="System"/>
      <w:noProof/>
      <w:color w:val="6E7896"/>
    </w:rPr>
  </w:style>
  <w:style w:type="paragraph" w:styleId="TOC1">
    <w:name w:val="toc 1"/>
    <w:aliases w:val="±Heads1"/>
    <w:basedOn w:val="NoSpacing"/>
    <w:next w:val="Normal"/>
    <w:uiPriority w:val="39"/>
    <w:semiHidden/>
    <w:rsid w:val="00EB74B7"/>
    <w:pPr>
      <w:pBdr>
        <w:top w:val="single" w:sz="2" w:space="4" w:color="E6E3D9"/>
        <w:bottom w:val="single" w:sz="2" w:space="4" w:color="FFFFFF" w:themeColor="background1"/>
        <w:between w:val="single" w:sz="2" w:space="4" w:color="E6E3D9"/>
      </w:pBdr>
      <w:tabs>
        <w:tab w:val="left" w:pos="425"/>
        <w:tab w:val="right" w:pos="10535"/>
      </w:tabs>
      <w:spacing w:before="80" w:after="20"/>
      <w:ind w:left="425" w:hanging="425"/>
    </w:pPr>
    <w:rPr>
      <w:rFonts w:asciiTheme="majorHAnsi" w:eastAsiaTheme="minorEastAsia" w:hAnsiTheme="majorHAnsi"/>
      <w:b/>
      <w:noProof/>
      <w:color w:val="28465F"/>
      <w:lang w:eastAsia="en-GB"/>
    </w:rPr>
  </w:style>
  <w:style w:type="paragraph" w:styleId="TOC2">
    <w:name w:val="toc 2"/>
    <w:aliases w:val="±Heads2"/>
    <w:basedOn w:val="TOC1"/>
    <w:next w:val="Normal"/>
    <w:uiPriority w:val="39"/>
    <w:semiHidden/>
    <w:rsid w:val="00EB74B7"/>
    <w:pPr>
      <w:pBdr>
        <w:top w:val="none" w:sz="0" w:space="0" w:color="auto"/>
        <w:bottom w:val="none" w:sz="0" w:space="0" w:color="auto"/>
        <w:between w:val="none" w:sz="0" w:space="0" w:color="auto"/>
      </w:pBdr>
      <w:tabs>
        <w:tab w:val="clear" w:pos="425"/>
        <w:tab w:val="left" w:pos="992"/>
      </w:tabs>
      <w:spacing w:before="20"/>
      <w:ind w:left="992" w:right="425" w:hanging="567"/>
    </w:pPr>
    <w:rPr>
      <w:b w:val="0"/>
      <w:color w:val="3C3C3C" w:themeColor="text1"/>
    </w:rPr>
  </w:style>
  <w:style w:type="paragraph" w:styleId="TOC3">
    <w:name w:val="toc 3"/>
    <w:aliases w:val="±Heads3"/>
    <w:basedOn w:val="TOC2"/>
    <w:next w:val="Normal"/>
    <w:uiPriority w:val="39"/>
    <w:semiHidden/>
    <w:rsid w:val="00EB74B7"/>
    <w:pPr>
      <w:tabs>
        <w:tab w:val="clear" w:pos="992"/>
        <w:tab w:val="left" w:pos="1701"/>
      </w:tabs>
      <w:ind w:left="1701" w:hanging="709"/>
    </w:pPr>
  </w:style>
  <w:style w:type="paragraph" w:styleId="TOC4">
    <w:name w:val="toc 4"/>
    <w:aliases w:val="±NoNumHead1s"/>
    <w:basedOn w:val="TOC1"/>
    <w:next w:val="Normal"/>
    <w:uiPriority w:val="39"/>
    <w:semiHidden/>
    <w:rsid w:val="00EB74B7"/>
    <w:pPr>
      <w:tabs>
        <w:tab w:val="clear" w:pos="425"/>
      </w:tabs>
      <w:ind w:left="0" w:firstLine="0"/>
    </w:pPr>
  </w:style>
  <w:style w:type="paragraph" w:styleId="TOC5">
    <w:name w:val="toc 5"/>
    <w:aliases w:val="±NoNumHead2s"/>
    <w:basedOn w:val="TOC2"/>
    <w:next w:val="Normal"/>
    <w:uiPriority w:val="39"/>
    <w:semiHidden/>
    <w:rsid w:val="00EB74B7"/>
    <w:pPr>
      <w:ind w:left="425" w:firstLine="0"/>
    </w:pPr>
  </w:style>
  <w:style w:type="paragraph" w:styleId="TOC6">
    <w:name w:val="toc 6"/>
    <w:aliases w:val="±Dividers"/>
    <w:basedOn w:val="TOC1"/>
    <w:next w:val="Normal"/>
    <w:uiPriority w:val="39"/>
    <w:semiHidden/>
    <w:rsid w:val="00EB74B7"/>
    <w:pPr>
      <w:pBdr>
        <w:bottom w:val="single" w:sz="2" w:space="1" w:color="FFFFFF" w:themeColor="background1"/>
        <w:between w:val="none" w:sz="0" w:space="0" w:color="auto"/>
      </w:pBdr>
      <w:ind w:left="0" w:firstLine="0"/>
    </w:pPr>
  </w:style>
  <w:style w:type="paragraph" w:styleId="TOC7">
    <w:name w:val="toc 7"/>
    <w:aliases w:val="±AppHeads1"/>
    <w:basedOn w:val="TOC1"/>
    <w:next w:val="Normal"/>
    <w:uiPriority w:val="39"/>
    <w:semiHidden/>
    <w:rsid w:val="00EB74B7"/>
    <w:pPr>
      <w:pBdr>
        <w:top w:val="none" w:sz="0" w:space="0" w:color="auto"/>
        <w:between w:val="none" w:sz="0" w:space="0" w:color="auto"/>
      </w:pBdr>
    </w:pPr>
    <w:rPr>
      <w:b w:val="0"/>
    </w:rPr>
  </w:style>
  <w:style w:type="paragraph" w:styleId="TOC8">
    <w:name w:val="toc 8"/>
    <w:aliases w:val="±AppHeads2"/>
    <w:basedOn w:val="TOC2"/>
    <w:next w:val="Normal"/>
    <w:uiPriority w:val="39"/>
    <w:semiHidden/>
    <w:rsid w:val="00EB74B7"/>
  </w:style>
  <w:style w:type="paragraph" w:styleId="TOC9">
    <w:name w:val="toc 9"/>
    <w:aliases w:val="±AppHeads3"/>
    <w:basedOn w:val="TOC3"/>
    <w:next w:val="Normal"/>
    <w:uiPriority w:val="39"/>
    <w:semiHidden/>
    <w:rsid w:val="00EB74B7"/>
    <w:pPr>
      <w:spacing w:before="120" w:after="100"/>
      <w:ind w:left="1600"/>
    </w:pPr>
    <w:rPr>
      <w:rFonts w:ascii="Arial" w:hAnsi="Arial"/>
    </w:rPr>
  </w:style>
  <w:style w:type="paragraph" w:styleId="TOCHeading">
    <w:name w:val="TOC Heading"/>
    <w:basedOn w:val="Heading1"/>
    <w:next w:val="Normal"/>
    <w:uiPriority w:val="38"/>
    <w:semiHidden/>
    <w:rsid w:val="00EB74B7"/>
    <w:pPr>
      <w:keepLines/>
      <w:numPr>
        <w:numId w:val="0"/>
      </w:numPr>
      <w:spacing w:before="480"/>
      <w:jc w:val="both"/>
      <w:outlineLvl w:val="9"/>
    </w:pPr>
    <w:rPr>
      <w:rFonts w:eastAsiaTheme="majorEastAsia" w:cstheme="majorBidi"/>
      <w:bCs/>
      <w:sz w:val="28"/>
      <w:szCs w:val="28"/>
    </w:rPr>
  </w:style>
  <w:style w:type="paragraph" w:customStyle="1" w:styleId="QuoteTextWhite">
    <w:name w:val="±QuoteText(White)"/>
    <w:basedOn w:val="QuoteText"/>
    <w:next w:val="QuoteSourceWhite"/>
    <w:uiPriority w:val="32"/>
    <w:semiHidden/>
    <w:rsid w:val="00EB74B7"/>
    <w:rPr>
      <w:color w:val="FFFFFF" w:themeColor="background1"/>
    </w:rPr>
  </w:style>
  <w:style w:type="table" w:styleId="TableGridLight">
    <w:name w:val="Grid Table Light"/>
    <w:basedOn w:val="TableNormal"/>
    <w:uiPriority w:val="40"/>
    <w:rsid w:val="00EB74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eyMsgTextWhite">
    <w:name w:val="±KeyMsgText(White)"/>
    <w:basedOn w:val="KeyMsgText"/>
    <w:uiPriority w:val="32"/>
    <w:semiHidden/>
    <w:rsid w:val="00EB74B7"/>
    <w:rPr>
      <w:color w:val="FFFFFF" w:themeColor="background1"/>
    </w:rPr>
  </w:style>
  <w:style w:type="paragraph" w:customStyle="1" w:styleId="KeyMsgHeadWhite">
    <w:name w:val="±KeyMsgHead(White)"/>
    <w:basedOn w:val="KeyMsgHead"/>
    <w:next w:val="KeyMsgTextWhite"/>
    <w:uiPriority w:val="32"/>
    <w:semiHidden/>
    <w:rsid w:val="00EB74B7"/>
    <w:rPr>
      <w:color w:val="FFFFFF" w:themeColor="background1"/>
    </w:rPr>
  </w:style>
  <w:style w:type="paragraph" w:customStyle="1" w:styleId="DividerSubtitle">
    <w:name w:val="±DividerSubtitle"/>
    <w:basedOn w:val="NoNumHead2"/>
    <w:uiPriority w:val="5"/>
    <w:semiHidden/>
    <w:rsid w:val="00EB74B7"/>
    <w:pPr>
      <w:spacing w:before="0" w:after="0"/>
      <w:outlineLvl w:val="9"/>
    </w:pPr>
    <w:rPr>
      <w:b w:val="0"/>
      <w:color w:val="3C3C3C" w:themeColor="text1"/>
    </w:rPr>
  </w:style>
  <w:style w:type="character" w:styleId="UnresolvedMention">
    <w:name w:val="Unresolved Mention"/>
    <w:basedOn w:val="DefaultParagraphFont"/>
    <w:uiPriority w:val="99"/>
    <w:semiHidden/>
    <w:rsid w:val="00EB74B7"/>
    <w:rPr>
      <w:color w:val="808080"/>
      <w:shd w:val="clear" w:color="auto" w:fill="E6E6E6"/>
    </w:rPr>
  </w:style>
  <w:style w:type="paragraph" w:customStyle="1" w:styleId="AppHead4">
    <w:name w:val="±AppHead4"/>
    <w:basedOn w:val="Head1NonToc"/>
    <w:next w:val="Normal"/>
    <w:uiPriority w:val="6"/>
    <w:semiHidden/>
    <w:rsid w:val="00EB74B7"/>
    <w:pPr>
      <w:numPr>
        <w:ilvl w:val="3"/>
        <w:numId w:val="4"/>
      </w:numPr>
    </w:pPr>
    <w:rPr>
      <w:sz w:val="22"/>
    </w:rPr>
  </w:style>
  <w:style w:type="paragraph" w:customStyle="1" w:styleId="NoNumHead3">
    <w:name w:val="±NoNumHead3"/>
    <w:basedOn w:val="NoNumHead2"/>
    <w:next w:val="Normal"/>
    <w:uiPriority w:val="3"/>
    <w:semiHidden/>
    <w:rsid w:val="00EB74B7"/>
    <w:pPr>
      <w:outlineLvl w:val="2"/>
    </w:pPr>
    <w:rPr>
      <w:sz w:val="24"/>
    </w:rPr>
  </w:style>
  <w:style w:type="paragraph" w:customStyle="1" w:styleId="NoNumHead4">
    <w:name w:val="±NoNumHead4"/>
    <w:basedOn w:val="NoNumHead3"/>
    <w:next w:val="Normal"/>
    <w:uiPriority w:val="3"/>
    <w:semiHidden/>
    <w:rsid w:val="00EB74B7"/>
    <w:pPr>
      <w:outlineLvl w:val="3"/>
    </w:pPr>
    <w:rPr>
      <w:sz w:val="22"/>
    </w:rPr>
  </w:style>
  <w:style w:type="paragraph" w:customStyle="1" w:styleId="Head2NonToc">
    <w:name w:val="±Head2NonToc"/>
    <w:basedOn w:val="Head1NonToc"/>
    <w:next w:val="Normal"/>
    <w:uiPriority w:val="3"/>
    <w:semiHidden/>
    <w:rsid w:val="006A0609"/>
    <w:pPr>
      <w:spacing w:before="360"/>
      <w:outlineLvl w:val="1"/>
    </w:pPr>
    <w:rPr>
      <w:sz w:val="28"/>
    </w:rPr>
  </w:style>
  <w:style w:type="numbering" w:customStyle="1" w:styleId="AppListStyle">
    <w:name w:val="±AppListStyle"/>
    <w:uiPriority w:val="99"/>
    <w:rsid w:val="00EB74B7"/>
    <w:pPr>
      <w:numPr>
        <w:numId w:val="2"/>
      </w:numPr>
    </w:pPr>
  </w:style>
  <w:style w:type="paragraph" w:customStyle="1" w:styleId="AppNumBullet1">
    <w:name w:val="±AppNumBullet1"/>
    <w:basedOn w:val="Normal"/>
    <w:uiPriority w:val="28"/>
    <w:semiHidden/>
    <w:rsid w:val="00EB74B7"/>
    <w:pPr>
      <w:spacing w:before="200" w:line="264" w:lineRule="auto"/>
    </w:pPr>
    <w:rPr>
      <w:sz w:val="22"/>
      <w:szCs w:val="24"/>
    </w:rPr>
  </w:style>
  <w:style w:type="paragraph" w:customStyle="1" w:styleId="QuoteSource">
    <w:name w:val="±QuoteSource"/>
    <w:basedOn w:val="Source"/>
    <w:next w:val="Normal"/>
    <w:uiPriority w:val="32"/>
    <w:semiHidden/>
    <w:rsid w:val="00EB74B7"/>
    <w:pPr>
      <w:tabs>
        <w:tab w:val="clear" w:pos="851"/>
      </w:tabs>
      <w:spacing w:before="0" w:after="240"/>
      <w:ind w:left="0" w:firstLine="0"/>
    </w:pPr>
    <w:rPr>
      <w:color w:val="28465F"/>
      <w:sz w:val="21"/>
    </w:rPr>
  </w:style>
  <w:style w:type="paragraph" w:customStyle="1" w:styleId="QuoteSourceWhite">
    <w:name w:val="±QuoteSource(White)"/>
    <w:basedOn w:val="QuoteSource"/>
    <w:next w:val="Normal"/>
    <w:uiPriority w:val="32"/>
    <w:semiHidden/>
    <w:rsid w:val="00EB74B7"/>
    <w:rPr>
      <w:color w:val="FFFFFF" w:themeColor="background1"/>
    </w:rPr>
  </w:style>
  <w:style w:type="numbering" w:customStyle="1" w:styleId="SecListStyle">
    <w:name w:val="±SecListStyle"/>
    <w:uiPriority w:val="99"/>
    <w:rsid w:val="00EB74B7"/>
    <w:pPr>
      <w:numPr>
        <w:numId w:val="1"/>
      </w:numPr>
    </w:pPr>
  </w:style>
  <w:style w:type="table" w:customStyle="1" w:styleId="NestTable1">
    <w:name w:val="Nest_Table 1"/>
    <w:basedOn w:val="TableNormal"/>
    <w:uiPriority w:val="99"/>
    <w:rsid w:val="00EB74B7"/>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Pr/>
      <w:tcPr>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table" w:customStyle="1" w:styleId="NestTable2">
    <w:name w:val="Nest_Table 2"/>
    <w:basedOn w:val="TableNormal"/>
    <w:uiPriority w:val="99"/>
    <w:rsid w:val="00EB74B7"/>
    <w:pPr>
      <w:spacing w:before="0"/>
    </w:pPr>
    <w:tblPr>
      <w:tblStyleRowBandSize w:val="1"/>
      <w:tblStyleColBandSize w:val="1"/>
      <w:tblBorders>
        <w:top w:val="single" w:sz="2" w:space="0" w:color="E6E3D9" w:themeColor="background2"/>
        <w:bottom w:val="single" w:sz="2" w:space="0" w:color="E6E3D9" w:themeColor="background2"/>
        <w:insideH w:val="single" w:sz="2" w:space="0" w:color="E6E3D9" w:themeColor="background2"/>
      </w:tblBorders>
    </w:tblPr>
    <w:tblStylePr w:type="firstRow">
      <w:pPr>
        <w:jc w:val="left"/>
      </w:pPr>
      <w:rPr>
        <w:b/>
        <w:color w:val="28465F"/>
      </w:rPr>
      <w:tblPr/>
      <w:trPr>
        <w:tblHeader/>
      </w:trPr>
      <w:tcPr>
        <w:tcBorders>
          <w:top w:val="nil"/>
          <w:left w:val="nil"/>
          <w:bottom w:val="single" w:sz="2" w:space="0" w:color="FF8200" w:themeColor="text2"/>
          <w:right w:val="nil"/>
          <w:insideH w:val="nil"/>
          <w:insideV w:val="nil"/>
          <w:tl2br w:val="nil"/>
          <w:tr2bl w:val="nil"/>
        </w:tcBorders>
        <w:shd w:val="clear" w:color="auto" w:fill="C8DCFA" w:themeFill="accent3"/>
      </w:tcPr>
    </w:tblStylePr>
    <w:tblStylePr w:type="lastRow">
      <w:rPr>
        <w:b/>
        <w:color w:val="28465F"/>
      </w:rPr>
      <w:tblPr/>
      <w:tcPr>
        <w:tcBorders>
          <w:top w:val="single" w:sz="2" w:space="0" w:color="FF8200" w:themeColor="text2"/>
          <w:left w:val="nil"/>
          <w:bottom w:val="single" w:sz="2" w:space="0" w:color="FF8200" w:themeColor="text2"/>
          <w:right w:val="nil"/>
          <w:insideH w:val="nil"/>
          <w:insideV w:val="nil"/>
          <w:tl2br w:val="nil"/>
          <w:tr2bl w:val="nil"/>
        </w:tcBorders>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paragraph" w:customStyle="1" w:styleId="PublishingNumber">
    <w:name w:val="±PublishingNumber"/>
    <w:basedOn w:val="NoSpacing"/>
    <w:semiHidden/>
    <w:rsid w:val="0009764F"/>
    <w:pPr>
      <w:framePr w:wrap="around" w:vAnchor="page" w:hAnchor="margin" w:xAlign="right" w:y="16444"/>
      <w:jc w:val="right"/>
    </w:pPr>
    <w:rPr>
      <w:color w:val="FF7882"/>
    </w:rPr>
  </w:style>
  <w:style w:type="numbering" w:customStyle="1" w:styleId="AppListStyle0">
    <w:name w:val="~AppListStyle"/>
    <w:uiPriority w:val="99"/>
    <w:rsid w:val="000C6725"/>
  </w:style>
  <w:style w:type="character" w:styleId="Mention">
    <w:name w:val="Mention"/>
    <w:basedOn w:val="DefaultParagraphFont"/>
    <w:uiPriority w:val="99"/>
    <w:semiHidden/>
    <w:rsid w:val="0029167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486944131">
      <w:bodyDiv w:val="1"/>
      <w:marLeft w:val="0"/>
      <w:marRight w:val="0"/>
      <w:marTop w:val="0"/>
      <w:marBottom w:val="0"/>
      <w:divBdr>
        <w:top w:val="none" w:sz="0" w:space="0" w:color="auto"/>
        <w:left w:val="none" w:sz="0" w:space="0" w:color="auto"/>
        <w:bottom w:val="none" w:sz="0" w:space="0" w:color="auto"/>
        <w:right w:val="none" w:sz="0" w:space="0" w:color="auto"/>
      </w:divBdr>
    </w:div>
    <w:div w:id="852574263">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216967266">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90336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stinsight.org.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estpensions.org.uk/schemeweb/nest.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nestpensions.org.uk/schemeweb/nest.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estinsight.org.uk" TargetMode="Externa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568042AACF476EB98CCA1728C82620"/>
        <w:category>
          <w:name w:val="General"/>
          <w:gallery w:val="placeholder"/>
        </w:category>
        <w:types>
          <w:type w:val="bbPlcHdr"/>
        </w:types>
        <w:behaviors>
          <w:behavior w:val="content"/>
        </w:behaviors>
        <w:guid w:val="{12BAC7A6-753D-4806-8DCE-DBE692A7B68A}"/>
      </w:docPartPr>
      <w:docPartBody>
        <w:p w:rsidR="008643AD" w:rsidRDefault="001E7754">
          <w:pPr>
            <w:pStyle w:val="37568042AACF476EB98CCA1728C82620"/>
          </w:pPr>
          <w:r w:rsidRPr="00D279CC">
            <w:rPr>
              <w:rStyle w:val="PlaceholderText"/>
            </w:rPr>
            <w:t>Click or tap here to enter text.</w:t>
          </w:r>
        </w:p>
      </w:docPartBody>
    </w:docPart>
    <w:docPart>
      <w:docPartPr>
        <w:name w:val="F41915DAB7484B5C880417DF120DB34A"/>
        <w:category>
          <w:name w:val="General"/>
          <w:gallery w:val="placeholder"/>
        </w:category>
        <w:types>
          <w:type w:val="bbPlcHdr"/>
        </w:types>
        <w:behaviors>
          <w:behavior w:val="content"/>
        </w:behaviors>
        <w:guid w:val="{BC02940A-239F-4BCC-B139-63B169078A2B}"/>
      </w:docPartPr>
      <w:docPartBody>
        <w:p w:rsidR="008643AD" w:rsidRDefault="001E7754">
          <w:pPr>
            <w:pStyle w:val="F41915DAB7484B5C880417DF120DB34A"/>
          </w:pPr>
          <w:r w:rsidRPr="00D279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268"/>
    <w:rsid w:val="000E6A34"/>
    <w:rsid w:val="0014738D"/>
    <w:rsid w:val="001E7754"/>
    <w:rsid w:val="00437A61"/>
    <w:rsid w:val="0045196C"/>
    <w:rsid w:val="0047566D"/>
    <w:rsid w:val="004E1F9E"/>
    <w:rsid w:val="0052262E"/>
    <w:rsid w:val="00553DCC"/>
    <w:rsid w:val="00770826"/>
    <w:rsid w:val="008643AD"/>
    <w:rsid w:val="0092326B"/>
    <w:rsid w:val="009D53E0"/>
    <w:rsid w:val="00B56AA3"/>
    <w:rsid w:val="00DE0B8A"/>
    <w:rsid w:val="00F522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7568042AACF476EB98CCA1728C82620">
    <w:name w:val="37568042AACF476EB98CCA1728C82620"/>
  </w:style>
  <w:style w:type="paragraph" w:customStyle="1" w:styleId="F41915DAB7484B5C880417DF120DB34A">
    <w:name w:val="F41915DAB7484B5C880417DF120DB3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005EA5"/>
      </a:hlink>
      <a:folHlink>
        <a:srgbClr val="005EA5"/>
      </a:folHlink>
    </a:clrScheme>
    <a:fontScheme name="Nes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D28A7EAB855D49B641CF8435B4400A" ma:contentTypeVersion="5" ma:contentTypeDescription="Create a new document." ma:contentTypeScope="" ma:versionID="4ef69ef61565f286969e56f90d74dc12">
  <xsd:schema xmlns:xsd="http://www.w3.org/2001/XMLSchema" xmlns:xs="http://www.w3.org/2001/XMLSchema" xmlns:p="http://schemas.microsoft.com/office/2006/metadata/properties" xmlns:ns2="b8589f52-9e98-4347-8738-8f3876027534" xmlns:ns3="90c795a2-8a48-4162-9c69-8876db2fe0fe" targetNamespace="http://schemas.microsoft.com/office/2006/metadata/properties" ma:root="true" ma:fieldsID="8f80f4d860317a162dea8fc91efead85" ns2:_="" ns3:_="">
    <xsd:import namespace="b8589f52-9e98-4347-8738-8f3876027534"/>
    <xsd:import namespace="90c795a2-8a48-4162-9c69-8876db2fe0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89f52-9e98-4347-8738-8f3876027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c795a2-8a48-4162-9c69-8876db2fe0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EC990-DA77-48B8-B243-D140F6320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89f52-9e98-4347-8738-8f3876027534"/>
    <ds:schemaRef ds:uri="90c795a2-8a48-4162-9c69-8876db2fe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584218-C66A-4F3D-9E94-4EA25499A39C}">
  <ds:schemaRefs>
    <ds:schemaRef ds:uri="http://schemas.microsoft.com/sharepoint/v3/contenttype/forms"/>
  </ds:schemaRefs>
</ds:datastoreItem>
</file>

<file path=customXml/itemProps3.xml><?xml version="1.0" encoding="utf-8"?>
<ds:datastoreItem xmlns:ds="http://schemas.openxmlformats.org/officeDocument/2006/customXml" ds:itemID="{3076F70C-0BE1-413D-9863-5043231598C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0C340F-6EEE-48D8-B86B-C7751369FA27}">
  <ds:schemaRefs>
    <ds:schemaRef ds:uri="http://schemas.openxmlformats.org/officeDocument/2006/bibliography"/>
  </ds:schemaRefs>
</ds:datastoreItem>
</file>

<file path=docMetadata/LabelInfo.xml><?xml version="1.0" encoding="utf-8"?>
<clbl:labelList xmlns:clbl="http://schemas.microsoft.com/office/2020/mipLabelMetadata">
  <clbl:label id="{644d755e-ad32-4fd1-9937-ecdb21254c0c}" enabled="1" method="Privileged" siteId="{0a72f032-1d09-457e-ba02-e565695486cf}"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1790</Words>
  <Characters>10066</Characters>
  <Application>Microsoft Office Word</Application>
  <DocSecurity>0</DocSecurity>
  <Lines>173</Lines>
  <Paragraphs>91</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Organisational overview</vt:lpstr>
      <vt:lpstr>Departmental/Directorate overview</vt:lpstr>
      <vt:lpstr>The role</vt:lpstr>
      <vt:lpstr>Scope and deliverables </vt:lpstr>
      <vt:lpstr>    Accountability</vt:lpstr>
      <vt:lpstr>    Deliverables</vt:lpstr>
      <vt:lpstr>    Relationships and autonomy</vt:lpstr>
      <vt:lpstr>Role requirements</vt:lpstr>
      <vt:lpstr>    Experience and technical skills</vt:lpstr>
      <vt:lpstr>    Personal attributes</vt:lpstr>
      <vt:lpstr>    Differentiators</vt:lpstr>
    </vt:vector>
  </TitlesOfParts>
  <Company/>
  <LinksUpToDate>false</LinksUpToDate>
  <CharactersWithSpaces>11765</CharactersWithSpaces>
  <SharedDoc>false</SharedDoc>
  <HLinks>
    <vt:vector size="18" baseType="variant">
      <vt:variant>
        <vt:i4>7143479</vt:i4>
      </vt:variant>
      <vt:variant>
        <vt:i4>3</vt:i4>
      </vt:variant>
      <vt:variant>
        <vt:i4>0</vt:i4>
      </vt:variant>
      <vt:variant>
        <vt:i4>5</vt:i4>
      </vt:variant>
      <vt:variant>
        <vt:lpwstr>http://www.nestinsight.org.uk/</vt:lpwstr>
      </vt:variant>
      <vt:variant>
        <vt:lpwstr/>
      </vt:variant>
      <vt:variant>
        <vt:i4>3080233</vt:i4>
      </vt:variant>
      <vt:variant>
        <vt:i4>0</vt:i4>
      </vt:variant>
      <vt:variant>
        <vt:i4>0</vt:i4>
      </vt:variant>
      <vt:variant>
        <vt:i4>5</vt:i4>
      </vt:variant>
      <vt:variant>
        <vt:lpwstr>https://www.nestinsight.org.uk/</vt:lpwstr>
      </vt:variant>
      <vt:variant>
        <vt:lpwstr/>
      </vt:variant>
      <vt:variant>
        <vt:i4>3932281</vt:i4>
      </vt:variant>
      <vt:variant>
        <vt:i4>0</vt:i4>
      </vt:variant>
      <vt:variant>
        <vt:i4>0</vt:i4>
      </vt:variant>
      <vt:variant>
        <vt:i4>5</vt:i4>
      </vt:variant>
      <vt:variant>
        <vt:lpwstr>https://www.nestpensions.org.uk/schemeweb/nest.html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Kuipers, Annick</dc:creator>
  <cp:keywords/>
  <dc:description/>
  <cp:lastModifiedBy>Annick Kuipers</cp:lastModifiedBy>
  <cp:revision>2</cp:revision>
  <cp:lastPrinted>2019-02-26T10:03:00Z</cp:lastPrinted>
  <dcterms:created xsi:type="dcterms:W3CDTF">2025-12-16T16:23:00Z</dcterms:created>
  <dcterms:modified xsi:type="dcterms:W3CDTF">2025-12-16T16:23:00Z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2019-02-05T12:17:49.5607947Z</vt:lpwstr>
  </property>
  <property fmtid="{D5CDD505-2E9C-101B-9397-08002B2CF9AE}" pid="7" name="MSIP_Label_644d755e-ad32-4fd1-9937-ecdb21254c0c_Name">
    <vt:lpwstr>NEST Internal</vt:lpwstr>
  </property>
  <property fmtid="{D5CDD505-2E9C-101B-9397-08002B2CF9AE}" pid="8" name="MSIP_Label_644d755e-ad32-4fd1-9937-ecdb21254c0c_Extended_MSFT_Method">
    <vt:lpwstr>Automatic</vt:lpwstr>
  </property>
  <property fmtid="{D5CDD505-2E9C-101B-9397-08002B2CF9AE}" pid="9" name="NEST Classification">
    <vt:lpwstr>NEST Internal</vt:lpwstr>
  </property>
  <property fmtid="{D5CDD505-2E9C-101B-9397-08002B2CF9AE}" pid="10" name="ContentTypeId">
    <vt:lpwstr>0x010100FED28A7EAB855D49B641CF8435B4400A</vt:lpwstr>
  </property>
</Properties>
</file>