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Locked Cover Graphics"/>
        <w:tag w:val="Locked Cover Graphics"/>
        <w:id w:val="1773671706"/>
        <w:lock w:val="sdtContentLocked"/>
        <w:placeholder>
          <w:docPart w:val="5262E06722554DB29E74A49EAF1CAB0A"/>
        </w:placeholder>
      </w:sdtPr>
      <w:sdtContent>
        <w:p w14:paraId="6C65FE87" w14:textId="77777777" w:rsidR="007B7533" w:rsidRDefault="007B7533">
          <w:r w:rsidRPr="004516B8">
            <w:rPr>
              <w:noProof/>
            </w:rPr>
            <mc:AlternateContent>
              <mc:Choice Requires="wpg">
                <w:drawing>
                  <wp:anchor distT="0" distB="0" distL="114300" distR="114300" simplePos="0" relativeHeight="251657216" behindDoc="1" locked="1" layoutInCell="1" allowOverlap="1" wp14:anchorId="5A04AD33" wp14:editId="007560D0">
                    <wp:simplePos x="0" y="0"/>
                    <wp:positionH relativeFrom="page">
                      <wp:posOffset>0</wp:posOffset>
                    </wp:positionH>
                    <wp:positionV relativeFrom="page">
                      <wp:posOffset>0</wp:posOffset>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2"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Logo">
                                <a:extLst>
                                  <a:ext uri="{FF2B5EF4-FFF2-40B4-BE49-F238E27FC236}">
                                    <a16:creationId xmlns:a16="http://schemas.microsoft.com/office/drawing/2014/main" id="{CB10BF12-1607-49DE-BAD3-3780984CC03F}"/>
                                  </a:ext>
                                </a:extLst>
                              </pic:cNvPr>
                              <pic:cNvPicPr>
                                <a:picLocks noChangeAspect="1"/>
                              </pic:cNvPicPr>
                            </pic:nvPicPr>
                            <pic:blipFill>
                              <a:blip r:embed="rId1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5546A27" id="BackgroundGraphics" o:spid="_x0000_s1026" style="position:absolute;margin-left:0;margin-top:0;width:595.3pt;height:209.75pt;z-index:-251659264;mso-position-horizontal-relative:page;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12" o:title=""/>
                    </v:shape>
                    <w10:wrap anchorx="page" anchory="page"/>
                    <w10:anchorlock/>
                  </v:group>
                </w:pict>
              </mc:Fallback>
            </mc:AlternateContent>
          </w:r>
        </w:p>
      </w:sdtContent>
    </w:sdt>
    <w:tbl>
      <w:tblPr>
        <w:tblpPr w:rightFromText="4139" w:bottomFromText="567" w:vertAnchor="page" w:horzAnchor="page" w:tblpX="681" w:tblpY="681"/>
        <w:tblW w:w="7087" w:type="dxa"/>
        <w:tblLayout w:type="fixed"/>
        <w:tblCellMar>
          <w:left w:w="0" w:type="dxa"/>
          <w:right w:w="0" w:type="dxa"/>
        </w:tblCellMar>
        <w:tblLook w:val="04A0" w:firstRow="1" w:lastRow="0" w:firstColumn="1" w:lastColumn="0" w:noHBand="0" w:noVBand="1"/>
      </w:tblPr>
      <w:tblGrid>
        <w:gridCol w:w="7087"/>
      </w:tblGrid>
      <w:tr w:rsidR="002F4726" w14:paraId="4CF89CEA" w14:textId="77777777" w:rsidTr="4F6DC65A">
        <w:trPr>
          <w:cantSplit/>
          <w:trHeight w:val="23"/>
        </w:trPr>
        <w:tc>
          <w:tcPr>
            <w:tcW w:w="7087" w:type="dxa"/>
          </w:tcPr>
          <w:p w14:paraId="1FE2703D" w14:textId="2C55B70B" w:rsidR="002F4726" w:rsidRDefault="00E947DA" w:rsidP="004151AD">
            <w:pPr>
              <w:pStyle w:val="CoverJobTitle"/>
            </w:pPr>
            <w:r>
              <w:t xml:space="preserve">Data </w:t>
            </w:r>
            <w:r w:rsidR="2E5BCAC1">
              <w:t>Governance Analyst</w:t>
            </w:r>
          </w:p>
        </w:tc>
      </w:tr>
      <w:tr w:rsidR="00FA5B65" w14:paraId="78D4DBCD" w14:textId="77777777" w:rsidTr="4F6DC65A">
        <w:trPr>
          <w:cantSplit/>
          <w:trHeight w:val="20"/>
        </w:trPr>
        <w:tc>
          <w:tcPr>
            <w:tcW w:w="7087" w:type="dxa"/>
            <w:vAlign w:val="bottom"/>
          </w:tcPr>
          <w:p w14:paraId="78A8A528" w14:textId="3964129A" w:rsidR="00FA5B65" w:rsidRDefault="00E947DA" w:rsidP="004151AD">
            <w:pPr>
              <w:pStyle w:val="CoverDepartment"/>
            </w:pPr>
            <w:r>
              <w:t>Data, Analytics and Customer Insight</w:t>
            </w:r>
          </w:p>
        </w:tc>
      </w:tr>
      <w:tr w:rsidR="00FA5B65" w14:paraId="5E1F6C83" w14:textId="77777777" w:rsidTr="4F6DC65A">
        <w:trPr>
          <w:cantSplit/>
          <w:trHeight w:val="20"/>
        </w:trPr>
        <w:tc>
          <w:tcPr>
            <w:tcW w:w="7087" w:type="dxa"/>
          </w:tcPr>
          <w:p w14:paraId="19013372" w14:textId="7BC954E6" w:rsidR="00FA5B65" w:rsidRDefault="00FA5B65" w:rsidP="004151AD">
            <w:pPr>
              <w:pStyle w:val="CoverDirectorate"/>
            </w:pPr>
          </w:p>
        </w:tc>
      </w:tr>
      <w:tr w:rsidR="004151AD" w14:paraId="76939D1F" w14:textId="77777777" w:rsidTr="4F6DC65A">
        <w:trPr>
          <w:cantSplit/>
          <w:trHeight w:val="20"/>
        </w:trPr>
        <w:tc>
          <w:tcPr>
            <w:tcW w:w="7087" w:type="dxa"/>
          </w:tcPr>
          <w:p w14:paraId="7692BE18" w14:textId="515D244B" w:rsidR="004151AD" w:rsidRPr="00352DC9" w:rsidRDefault="004151AD" w:rsidP="4F6DC65A">
            <w:pPr>
              <w:pStyle w:val="CoverGrade"/>
              <w:rPr>
                <w:color w:val="auto"/>
              </w:rPr>
            </w:pPr>
            <w:r w:rsidRPr="4F6DC65A">
              <w:rPr>
                <w:b/>
                <w:bCs/>
                <w:color w:val="auto"/>
              </w:rPr>
              <w:t>Grade:</w:t>
            </w:r>
            <w:r w:rsidRPr="4F6DC65A">
              <w:rPr>
                <w:color w:val="auto"/>
              </w:rPr>
              <w:t xml:space="preserve"> </w:t>
            </w:r>
            <w:r w:rsidR="0FA35859" w:rsidRPr="4F6DC65A">
              <w:rPr>
                <w:color w:val="auto"/>
              </w:rPr>
              <w:t>3</w:t>
            </w:r>
          </w:p>
        </w:tc>
      </w:tr>
    </w:tbl>
    <w:p w14:paraId="17FF9896" w14:textId="77777777" w:rsidR="000C6725" w:rsidRDefault="000C6725" w:rsidP="000C6725">
      <w:pPr>
        <w:pStyle w:val="Heading1"/>
        <w:numPr>
          <w:ilvl w:val="0"/>
          <w:numId w:val="0"/>
        </w:numPr>
      </w:pPr>
      <w:r>
        <w:t>Organisational overview</w:t>
      </w:r>
    </w:p>
    <w:p w14:paraId="438D82BE" w14:textId="77777777" w:rsidR="000C6725" w:rsidRDefault="000C6725" w:rsidP="000C6725">
      <w:r>
        <w:t xml:space="preserve">Nest is a great government delivery success story. Established in 2010, Nest has been a critical pillar of the government’s automatic enrolment pension programme, with a public service obligation to accept any employer wishing to use the scheme to discharge their automatic enrolment duties. </w:t>
      </w:r>
    </w:p>
    <w:p w14:paraId="26DD7B1B" w14:textId="77777777" w:rsidR="000C6725" w:rsidRPr="006778EE" w:rsidRDefault="000C6725" w:rsidP="000C6725">
      <w:r>
        <w:t>Now with over 8 million members, our award-winning pension fund is tailored to members’ requirements by combining extensive research and an expert understanding of their needs. First-class investment practice and governance are the backbone of our organisation. We invest responsibly and sustainably and are always transparent about the choices we make.</w:t>
      </w:r>
      <w:r w:rsidRPr="00CB0278">
        <w:t xml:space="preserve"> </w:t>
      </w:r>
      <w:r>
        <w:t>It is</w:t>
      </w:r>
      <w:r w:rsidRPr="006778EE">
        <w:t xml:space="preserve"> both a privilege and a responsibility to </w:t>
      </w:r>
      <w:r>
        <w:t>help each of our members</w:t>
      </w:r>
      <w:r w:rsidRPr="006778EE">
        <w:t xml:space="preserve"> achieve the retirement they want. </w:t>
      </w:r>
    </w:p>
    <w:p w14:paraId="19C88A9C" w14:textId="77777777" w:rsidR="000C6725" w:rsidRDefault="000C6725" w:rsidP="000C6725">
      <w:r>
        <w:t>It’s important that Nest has an equally diverse workforce and promotes an inclusive culture. This is in line with the organisation’s values and ensures that Nest is a corporation fit for the future.</w:t>
      </w:r>
    </w:p>
    <w:p w14:paraId="3D7A474F" w14:textId="77777777" w:rsidR="000C6725" w:rsidRDefault="000C6725" w:rsidP="000C6725">
      <w:pPr>
        <w:pStyle w:val="Heading1"/>
        <w:numPr>
          <w:ilvl w:val="0"/>
          <w:numId w:val="0"/>
        </w:numPr>
      </w:pPr>
      <w:r>
        <w:t>Departmental</w:t>
      </w:r>
      <w:r w:rsidR="004151AD">
        <w:t>/</w:t>
      </w:r>
      <w:r w:rsidR="004151AD" w:rsidRPr="004151AD">
        <w:t>Directorate</w:t>
      </w:r>
      <w:r>
        <w:t xml:space="preserve"> overview</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3E91D7C2" w14:textId="77777777" w:rsidTr="006A0609">
        <w:trPr>
          <w:trHeight w:hRule="exact" w:val="20"/>
        </w:trPr>
        <w:tc>
          <w:tcPr>
            <w:tcW w:w="10546" w:type="dxa"/>
            <w:tcBorders>
              <w:bottom w:val="single" w:sz="4" w:space="0" w:color="FF8200" w:themeColor="text2"/>
            </w:tcBorders>
          </w:tcPr>
          <w:p w14:paraId="52847538" w14:textId="77777777" w:rsidR="005522B4" w:rsidRDefault="005522B4" w:rsidP="006A0609">
            <w:pPr>
              <w:pStyle w:val="KeyMsgText"/>
              <w:keepNext/>
              <w:ind w:right="-249"/>
            </w:pPr>
          </w:p>
        </w:tc>
      </w:tr>
      <w:tr w:rsidR="005522B4" w14:paraId="69B207E9" w14:textId="77777777" w:rsidTr="00E21352">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7836CAB8" w14:textId="77777777" w:rsidR="00804F54" w:rsidRPr="00804F54" w:rsidRDefault="00804F54" w:rsidP="00804F54">
            <w:r w:rsidRPr="00804F54">
              <w:t>Nest is undergoing a transformation to use its data and insight to drive decision making. The Data, Analytics &amp; Customer Insight (DACI) Team is leading how we do it: putting our customers at the heart of our work and helping colleagues to understand and use our data.  Our work enables Nest to continually learn, improve how we work, and create value so that we can deliver a better retirement for millions. </w:t>
            </w:r>
          </w:p>
          <w:p w14:paraId="690BDF2A" w14:textId="77777777" w:rsidR="00804F54" w:rsidRPr="00804F54" w:rsidRDefault="00804F54" w:rsidP="00804F54">
            <w:r w:rsidRPr="00804F54">
              <w:t>The department includes: </w:t>
            </w:r>
          </w:p>
          <w:p w14:paraId="689A0BD4" w14:textId="77777777" w:rsidR="00804F54" w:rsidRPr="00804F54" w:rsidRDefault="00804F54" w:rsidP="00804F54">
            <w:pPr>
              <w:numPr>
                <w:ilvl w:val="0"/>
                <w:numId w:val="32"/>
              </w:numPr>
            </w:pPr>
            <w:r w:rsidRPr="00804F54">
              <w:rPr>
                <w:b/>
                <w:bCs/>
              </w:rPr>
              <w:t xml:space="preserve">Data </w:t>
            </w:r>
            <w:r w:rsidRPr="00804F54">
              <w:t>– planning and delivering how we manage high quality data as an enterprise, making it easy for BI, analysis and modelling to happen and be automated </w:t>
            </w:r>
            <w:r w:rsidRPr="00804F54">
              <w:rPr>
                <w:b/>
                <w:bCs/>
              </w:rPr>
              <w:t xml:space="preserve"> </w:t>
            </w:r>
          </w:p>
          <w:p w14:paraId="077D44E0" w14:textId="77777777" w:rsidR="00804F54" w:rsidRPr="00804F54" w:rsidRDefault="00804F54" w:rsidP="00804F54">
            <w:pPr>
              <w:numPr>
                <w:ilvl w:val="0"/>
                <w:numId w:val="32"/>
              </w:numPr>
              <w:rPr>
                <w:lang w:val="en-US"/>
              </w:rPr>
            </w:pPr>
            <w:r w:rsidRPr="00804F54">
              <w:rPr>
                <w:b/>
                <w:bCs/>
              </w:rPr>
              <w:t>Analytics</w:t>
            </w:r>
            <w:r w:rsidRPr="00804F54">
              <w:t xml:space="preserve"> – taking data and creating value for the organisation, understanding our customer and our business; doing descriptive, predictive, and prescriptive behavioural analysis and modelling to help Nest make decisions.</w:t>
            </w:r>
          </w:p>
          <w:p w14:paraId="6BC7E717" w14:textId="77777777" w:rsidR="00804F54" w:rsidRPr="00804F54" w:rsidRDefault="00804F54" w:rsidP="00804F54">
            <w:pPr>
              <w:numPr>
                <w:ilvl w:val="0"/>
                <w:numId w:val="32"/>
              </w:numPr>
            </w:pPr>
            <w:r w:rsidRPr="00804F54">
              <w:rPr>
                <w:b/>
                <w:bCs/>
              </w:rPr>
              <w:t>Customer insight</w:t>
            </w:r>
            <w:r w:rsidRPr="00804F54">
              <w:t xml:space="preserve"> – putting our customers at the heart, understanding their needs through empathy, research, surveys, and digital insight </w:t>
            </w:r>
            <w:r w:rsidRPr="00804F54">
              <w:rPr>
                <w:b/>
                <w:bCs/>
              </w:rPr>
              <w:t xml:space="preserve"> </w:t>
            </w:r>
          </w:p>
          <w:p w14:paraId="6E05DA06" w14:textId="77777777" w:rsidR="00804F54" w:rsidRPr="00804F54" w:rsidRDefault="00804F54" w:rsidP="00804F54">
            <w:pPr>
              <w:numPr>
                <w:ilvl w:val="0"/>
                <w:numId w:val="32"/>
              </w:numPr>
              <w:rPr>
                <w:lang w:val="en-US"/>
              </w:rPr>
            </w:pPr>
            <w:r w:rsidRPr="00804F54">
              <w:rPr>
                <w:b/>
                <w:bCs/>
              </w:rPr>
              <w:t>Business Intelligence</w:t>
            </w:r>
            <w:r w:rsidRPr="00804F54">
              <w:t xml:space="preserve"> – delivering data visualisations to make Nest’s data intuitive to understand. </w:t>
            </w:r>
          </w:p>
          <w:p w14:paraId="718A07BF" w14:textId="77777777" w:rsidR="00804F54" w:rsidRPr="00804F54" w:rsidRDefault="00804F54" w:rsidP="00804F54">
            <w:r w:rsidRPr="00804F54">
              <w:t>If you love data and insight, and you’d like to help us on this journey, come and join us.</w:t>
            </w:r>
          </w:p>
          <w:p w14:paraId="7C0F1553" w14:textId="71698596" w:rsidR="00E21352" w:rsidRPr="000C6725" w:rsidRDefault="00E21352" w:rsidP="009759B3"/>
        </w:tc>
      </w:tr>
    </w:tbl>
    <w:p w14:paraId="6DE67219" w14:textId="77777777" w:rsidR="004151AD" w:rsidRDefault="004151AD" w:rsidP="004151AD">
      <w:pPr>
        <w:pStyle w:val="Heading1"/>
        <w:numPr>
          <w:ilvl w:val="0"/>
          <w:numId w:val="0"/>
        </w:numPr>
      </w:pPr>
      <w:r>
        <w:lastRenderedPageBreak/>
        <w:t>The role</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4151AD" w14:paraId="471AC368" w14:textId="77777777" w:rsidTr="009D0B61">
        <w:trPr>
          <w:trHeight w:hRule="exact" w:val="20"/>
        </w:trPr>
        <w:tc>
          <w:tcPr>
            <w:tcW w:w="10546" w:type="dxa"/>
            <w:tcBorders>
              <w:bottom w:val="single" w:sz="4" w:space="0" w:color="FF8200" w:themeColor="text2"/>
            </w:tcBorders>
          </w:tcPr>
          <w:p w14:paraId="30B266B4" w14:textId="77777777" w:rsidR="004151AD" w:rsidRDefault="004151AD" w:rsidP="009D0B61">
            <w:pPr>
              <w:pStyle w:val="KeyMsgText"/>
              <w:keepNext/>
              <w:ind w:right="-249"/>
            </w:pPr>
          </w:p>
        </w:tc>
      </w:tr>
      <w:tr w:rsidR="004151AD" w14:paraId="42C452B7" w14:textId="77777777" w:rsidTr="009D0B61">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68C75993" w14:textId="2C9A24E3" w:rsidR="00652623" w:rsidRPr="000C6725" w:rsidRDefault="0064159A" w:rsidP="009D0B61">
            <w:r w:rsidRPr="0064159A">
              <w:t xml:space="preserve">As a Data Governance Analyst, you’ll collaborate closely with data owners, analysts, data engineers, and external partners to help implement and maintain our data governance </w:t>
            </w:r>
            <w:r w:rsidR="000C50AF">
              <w:t>operating model</w:t>
            </w:r>
            <w:r w:rsidRPr="0064159A">
              <w:t xml:space="preserve"> while supporting the wider data roadmap. You will coordinate governance activities across the organisation, helping to facilitate the data </w:t>
            </w:r>
            <w:r>
              <w:t>governance committee</w:t>
            </w:r>
            <w:r w:rsidRPr="0064159A">
              <w:t xml:space="preserve"> and ensuring alignment with data owners and data stewards. In this role, you’ll break down complex data initiatives into clear, actionable tasks that can be delivered incrementally. With a strong understanding of what a truly data-driven organisation looks like, you’ll proactively identify opportunities to enhance data quality, streamline processes, and improve the delivery of reliable business intelligence and analytics to our stakeholders.</w:t>
            </w:r>
            <w:r w:rsidR="005108C8" w:rsidRPr="005108C8">
              <w:t xml:space="preserve"> This position also supports metadata management, regulatory compliance, and the continuous improvement of data management processes to enable trusted, well-governed data for decision-making.</w:t>
            </w:r>
          </w:p>
        </w:tc>
      </w:tr>
    </w:tbl>
    <w:p w14:paraId="00A6090E" w14:textId="77777777" w:rsidR="000C6725" w:rsidRDefault="000C6725" w:rsidP="000C6725">
      <w:pPr>
        <w:pStyle w:val="Heading1"/>
        <w:numPr>
          <w:ilvl w:val="0"/>
          <w:numId w:val="0"/>
        </w:numPr>
      </w:pPr>
      <w:r>
        <w:t>Scope and deliverables</w:t>
      </w:r>
      <w:r w:rsidRPr="005412BB">
        <w:t xml:space="preserve"> </w:t>
      </w:r>
    </w:p>
    <w:p w14:paraId="7CB61801" w14:textId="77777777" w:rsidR="005522B4" w:rsidRDefault="000C6725" w:rsidP="005522B4">
      <w:pPr>
        <w:pStyle w:val="Heading2"/>
        <w:numPr>
          <w:ilvl w:val="0"/>
          <w:numId w:val="0"/>
        </w:numPr>
      </w:pPr>
      <w:r w:rsidRPr="00961AB5">
        <w:t>Accountability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033A0EBC" w14:textId="77777777" w:rsidTr="4F6DC65A">
        <w:trPr>
          <w:cantSplit/>
          <w:trHeight w:hRule="exact" w:val="20"/>
        </w:trPr>
        <w:tc>
          <w:tcPr>
            <w:tcW w:w="10546" w:type="dxa"/>
            <w:tcBorders>
              <w:bottom w:val="single" w:sz="4" w:space="0" w:color="FF8200" w:themeColor="text2"/>
            </w:tcBorders>
          </w:tcPr>
          <w:p w14:paraId="5365CB6E" w14:textId="77777777" w:rsidR="005522B4" w:rsidRDefault="005522B4" w:rsidP="006A0609">
            <w:pPr>
              <w:pStyle w:val="KeyMsgText"/>
              <w:keepNext/>
              <w:ind w:right="-249"/>
            </w:pPr>
          </w:p>
        </w:tc>
      </w:tr>
      <w:tr w:rsidR="005522B4" w14:paraId="6175B9B0" w14:textId="77777777" w:rsidTr="4F6DC65A">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0EFE2AE1" w14:textId="35A7ECE6" w:rsidR="00B25771" w:rsidRDefault="008216B3" w:rsidP="00B25771">
            <w:pPr>
              <w:pStyle w:val="ListParagraph"/>
              <w:numPr>
                <w:ilvl w:val="0"/>
                <w:numId w:val="30"/>
              </w:numPr>
            </w:pPr>
            <w:r>
              <w:t xml:space="preserve">Chair the data </w:t>
            </w:r>
            <w:r w:rsidR="006C0479">
              <w:t>governance committee</w:t>
            </w:r>
            <w:r>
              <w:t xml:space="preserve"> and co-ordinate data governance activities across the organisation</w:t>
            </w:r>
          </w:p>
          <w:p w14:paraId="00380980" w14:textId="77777777" w:rsidR="00CF4F6F" w:rsidRDefault="006841B3" w:rsidP="00FC1DD8">
            <w:pPr>
              <w:pStyle w:val="ListParagraph"/>
              <w:numPr>
                <w:ilvl w:val="0"/>
                <w:numId w:val="30"/>
              </w:numPr>
            </w:pPr>
            <w:r>
              <w:t xml:space="preserve">Help to build a culture where </w:t>
            </w:r>
            <w:r w:rsidR="00CF4F6F">
              <w:t xml:space="preserve">the value of data is recognised and leveraged  </w:t>
            </w:r>
            <w:r w:rsidR="0077165A">
              <w:t xml:space="preserve"> </w:t>
            </w:r>
          </w:p>
          <w:p w14:paraId="691894EA" w14:textId="16934A04" w:rsidR="0077165A" w:rsidRDefault="00CF4F6F" w:rsidP="00FC1DD8">
            <w:pPr>
              <w:pStyle w:val="ListParagraph"/>
              <w:numPr>
                <w:ilvl w:val="0"/>
                <w:numId w:val="30"/>
              </w:numPr>
            </w:pPr>
            <w:r>
              <w:t>Be a c</w:t>
            </w:r>
            <w:r w:rsidR="0077165A">
              <w:t xml:space="preserve">hampion for data quality </w:t>
            </w:r>
            <w:r w:rsidR="006518D3">
              <w:t xml:space="preserve">and </w:t>
            </w:r>
            <w:r w:rsidR="00596005">
              <w:t>guide teams on what well governed and managed data looks like</w:t>
            </w:r>
          </w:p>
          <w:p w14:paraId="503B83D8" w14:textId="77777777" w:rsidR="001B05EA" w:rsidRDefault="00A44C78" w:rsidP="00CF26E2">
            <w:pPr>
              <w:pStyle w:val="ListParagraph"/>
              <w:numPr>
                <w:ilvl w:val="0"/>
                <w:numId w:val="30"/>
              </w:numPr>
            </w:pPr>
            <w:r>
              <w:t>Help to drive adoption of data products</w:t>
            </w:r>
            <w:r w:rsidR="00596005">
              <w:t xml:space="preserve"> across the organisation</w:t>
            </w:r>
          </w:p>
          <w:p w14:paraId="2B93382E" w14:textId="3E114341" w:rsidR="59FF7E20" w:rsidRDefault="59FF7E20" w:rsidP="4F6DC65A">
            <w:pPr>
              <w:pStyle w:val="ListParagraph"/>
              <w:numPr>
                <w:ilvl w:val="0"/>
                <w:numId w:val="30"/>
              </w:numPr>
            </w:pPr>
            <w:r>
              <w:t>Support the enterprise-wide adoption of Mathematical Model building best practice</w:t>
            </w:r>
          </w:p>
          <w:p w14:paraId="294203C5" w14:textId="2ADD452C" w:rsidR="2A582F97" w:rsidRDefault="2A582F97" w:rsidP="4F6DC65A">
            <w:pPr>
              <w:pStyle w:val="ListParagraph"/>
              <w:numPr>
                <w:ilvl w:val="0"/>
                <w:numId w:val="30"/>
              </w:numPr>
            </w:pPr>
            <w:r>
              <w:t>Oversee the access management regarding Power BI dashboards and other data products</w:t>
            </w:r>
          </w:p>
          <w:p w14:paraId="6553F89E" w14:textId="622B6EB7" w:rsidR="00D11486" w:rsidRPr="000C6725" w:rsidRDefault="5D66057B" w:rsidP="005C2288">
            <w:pPr>
              <w:pStyle w:val="ListParagraph"/>
              <w:numPr>
                <w:ilvl w:val="0"/>
                <w:numId w:val="30"/>
              </w:numPr>
            </w:pPr>
            <w:r>
              <w:t xml:space="preserve">Work with </w:t>
            </w:r>
            <w:r w:rsidR="53615F11">
              <w:t xml:space="preserve">third party partners to implement data governance </w:t>
            </w:r>
            <w:r w:rsidR="6941BABC">
              <w:t>operations</w:t>
            </w:r>
            <w:r w:rsidR="5501B417">
              <w:t xml:space="preserve"> and act as the main point of contact with these third parties</w:t>
            </w:r>
          </w:p>
        </w:tc>
      </w:tr>
    </w:tbl>
    <w:p w14:paraId="7C61822E" w14:textId="77777777" w:rsidR="000C6725" w:rsidRDefault="000C6725" w:rsidP="00303A10">
      <w:pPr>
        <w:pStyle w:val="Heading2"/>
        <w:numPr>
          <w:ilvl w:val="0"/>
          <w:numId w:val="0"/>
        </w:numPr>
      </w:pPr>
      <w:r w:rsidRPr="00F57716">
        <w:t>Deliverables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1A09955F" w14:textId="77777777" w:rsidTr="006A0609">
        <w:trPr>
          <w:cantSplit/>
          <w:trHeight w:hRule="exact" w:val="20"/>
        </w:trPr>
        <w:tc>
          <w:tcPr>
            <w:tcW w:w="10546" w:type="dxa"/>
            <w:tcBorders>
              <w:bottom w:val="single" w:sz="4" w:space="0" w:color="FF8200" w:themeColor="text2"/>
            </w:tcBorders>
          </w:tcPr>
          <w:p w14:paraId="1ADFE2B9" w14:textId="77777777" w:rsidR="005522B4" w:rsidRDefault="005522B4" w:rsidP="006A0609">
            <w:pPr>
              <w:pStyle w:val="KeyMsgText"/>
              <w:keepNext/>
              <w:ind w:right="-249"/>
            </w:pPr>
          </w:p>
        </w:tc>
      </w:tr>
      <w:tr w:rsidR="005522B4" w14:paraId="253891D9"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60E8705F" w14:textId="1415E5B5" w:rsidR="00450066" w:rsidRDefault="00450066" w:rsidP="00FC1DD8">
            <w:pPr>
              <w:pStyle w:val="ListParagraph"/>
              <w:numPr>
                <w:ilvl w:val="0"/>
                <w:numId w:val="30"/>
              </w:numPr>
            </w:pPr>
            <w:r w:rsidRPr="00A64686">
              <w:t xml:space="preserve">Work with </w:t>
            </w:r>
            <w:r>
              <w:t>d</w:t>
            </w:r>
            <w:r w:rsidRPr="00A64686">
              <w:t xml:space="preserve">ata </w:t>
            </w:r>
            <w:r>
              <w:t>o</w:t>
            </w:r>
            <w:r w:rsidRPr="00A64686">
              <w:t xml:space="preserve">wners to establish accountability and ownership of our data </w:t>
            </w:r>
          </w:p>
          <w:p w14:paraId="4223C0FF" w14:textId="35525EDC" w:rsidR="00F83AD1" w:rsidRDefault="00E70D8B" w:rsidP="00FC1DD8">
            <w:pPr>
              <w:pStyle w:val="ListParagraph"/>
              <w:numPr>
                <w:ilvl w:val="0"/>
                <w:numId w:val="30"/>
              </w:numPr>
            </w:pPr>
            <w:r>
              <w:t>Build out the frameworks</w:t>
            </w:r>
            <w:r w:rsidR="003F1154">
              <w:t xml:space="preserve"> </w:t>
            </w:r>
            <w:r w:rsidR="00894380">
              <w:t>and KPIs</w:t>
            </w:r>
            <w:r>
              <w:t xml:space="preserve"> to </w:t>
            </w:r>
            <w:r w:rsidR="007F7357">
              <w:t>measure the quality of our data</w:t>
            </w:r>
            <w:r w:rsidR="00362989">
              <w:t xml:space="preserve"> </w:t>
            </w:r>
          </w:p>
          <w:p w14:paraId="66DC34E4" w14:textId="7283B67B" w:rsidR="00A52768" w:rsidRDefault="00A52768" w:rsidP="00FC1DD8">
            <w:pPr>
              <w:pStyle w:val="ListParagraph"/>
              <w:numPr>
                <w:ilvl w:val="0"/>
                <w:numId w:val="30"/>
              </w:numPr>
            </w:pPr>
            <w:r>
              <w:t xml:space="preserve">Identify areas of opportunity to improve data </w:t>
            </w:r>
            <w:r w:rsidR="00E81FE9">
              <w:t>quality</w:t>
            </w:r>
            <w:r>
              <w:t xml:space="preserve"> and lead initiatives to resolve </w:t>
            </w:r>
            <w:r w:rsidR="00E81FE9">
              <w:t>data quality issues</w:t>
            </w:r>
          </w:p>
          <w:p w14:paraId="02693BD9" w14:textId="63DDBEF3" w:rsidR="007546E9" w:rsidRDefault="00A869D8" w:rsidP="0054198F">
            <w:pPr>
              <w:pStyle w:val="ListParagraph"/>
              <w:numPr>
                <w:ilvl w:val="0"/>
                <w:numId w:val="30"/>
              </w:numPr>
            </w:pPr>
            <w:r w:rsidRPr="007B2CA9">
              <w:t xml:space="preserve">Produce and maintain a </w:t>
            </w:r>
            <w:r>
              <w:t>system and process</w:t>
            </w:r>
            <w:r w:rsidRPr="007B2CA9">
              <w:t xml:space="preserve"> for </w:t>
            </w:r>
            <w:r>
              <w:t>reporting</w:t>
            </w:r>
            <w:r w:rsidRPr="007B2CA9">
              <w:t xml:space="preserve"> data related</w:t>
            </w:r>
            <w:r>
              <w:t xml:space="preserve"> issues and</w:t>
            </w:r>
            <w:r w:rsidRPr="007B2CA9">
              <w:t xml:space="preserve"> risks</w:t>
            </w:r>
          </w:p>
          <w:p w14:paraId="06AC8963" w14:textId="4A98026D" w:rsidR="00E81FE9" w:rsidRDefault="003F1154" w:rsidP="00FC1DD8">
            <w:pPr>
              <w:pStyle w:val="ListParagraph"/>
              <w:numPr>
                <w:ilvl w:val="0"/>
                <w:numId w:val="30"/>
              </w:numPr>
            </w:pPr>
            <w:r>
              <w:t xml:space="preserve">Support </w:t>
            </w:r>
            <w:r w:rsidR="003A59C1">
              <w:t>t</w:t>
            </w:r>
            <w:r>
              <w:t>eam</w:t>
            </w:r>
            <w:r w:rsidR="003A59C1">
              <w:t>s across the enterprise</w:t>
            </w:r>
            <w:r>
              <w:t xml:space="preserve"> to d</w:t>
            </w:r>
            <w:r w:rsidR="00AB37B6">
              <w:t>evelop and e</w:t>
            </w:r>
            <w:r w:rsidR="00AB37B6" w:rsidRPr="00AB37B6">
              <w:t>mbed Q</w:t>
            </w:r>
            <w:r w:rsidR="00103207">
              <w:t xml:space="preserve">uality </w:t>
            </w:r>
            <w:r w:rsidR="00AB37B6" w:rsidRPr="00AB37B6">
              <w:t>A</w:t>
            </w:r>
            <w:r w:rsidR="00103207">
              <w:t>ssurance</w:t>
            </w:r>
            <w:r w:rsidR="00AB37B6">
              <w:t xml:space="preserve"> practices</w:t>
            </w:r>
            <w:r w:rsidR="00AB37B6" w:rsidRPr="00AB37B6">
              <w:t xml:space="preserve"> </w:t>
            </w:r>
          </w:p>
          <w:p w14:paraId="1A659FB3" w14:textId="345A9BCC" w:rsidR="00986CA9" w:rsidRDefault="00B06F44" w:rsidP="00FC1DD8">
            <w:pPr>
              <w:pStyle w:val="ListParagraph"/>
              <w:numPr>
                <w:ilvl w:val="0"/>
                <w:numId w:val="30"/>
              </w:numPr>
            </w:pPr>
            <w:r>
              <w:t>Support the team to adopt Agile project management principles and ways of working</w:t>
            </w:r>
          </w:p>
          <w:p w14:paraId="115C5809" w14:textId="77FDC7B9" w:rsidR="008D2942" w:rsidRDefault="00DF1BF6" w:rsidP="008D2942">
            <w:pPr>
              <w:pStyle w:val="ListParagraph"/>
              <w:numPr>
                <w:ilvl w:val="0"/>
                <w:numId w:val="30"/>
              </w:numPr>
            </w:pPr>
            <w:r>
              <w:t xml:space="preserve">Support </w:t>
            </w:r>
            <w:r w:rsidR="008D2942">
              <w:t>the data platform product lifecycle, including requirements gathering, creating user stories, prioritisation, and stakeholder management</w:t>
            </w:r>
          </w:p>
          <w:p w14:paraId="7CB41FE5" w14:textId="2FB1E615" w:rsidR="005522B4" w:rsidRPr="000C6725" w:rsidRDefault="006503F2" w:rsidP="00537052">
            <w:pPr>
              <w:pStyle w:val="ListParagraph"/>
              <w:numPr>
                <w:ilvl w:val="0"/>
                <w:numId w:val="30"/>
              </w:numPr>
            </w:pPr>
            <w:r>
              <w:t xml:space="preserve">Assist with creating and </w:t>
            </w:r>
            <w:r w:rsidR="0090052F">
              <w:t xml:space="preserve">maintaining </w:t>
            </w:r>
            <w:r w:rsidR="00735C41">
              <w:t xml:space="preserve">data </w:t>
            </w:r>
            <w:r w:rsidR="0090052F">
              <w:t xml:space="preserve">documentation such as </w:t>
            </w:r>
            <w:r w:rsidR="00FE1973">
              <w:t>data definitions</w:t>
            </w:r>
            <w:r w:rsidR="007C34D3">
              <w:t xml:space="preserve"> and</w:t>
            </w:r>
            <w:r w:rsidR="00FE1973">
              <w:t xml:space="preserve"> lineage information</w:t>
            </w:r>
          </w:p>
        </w:tc>
      </w:tr>
    </w:tbl>
    <w:p w14:paraId="063FFCD7" w14:textId="77777777" w:rsidR="000C6725" w:rsidRDefault="000C6725" w:rsidP="00303A10">
      <w:pPr>
        <w:pStyle w:val="Heading2"/>
        <w:numPr>
          <w:ilvl w:val="0"/>
          <w:numId w:val="0"/>
        </w:numPr>
      </w:pPr>
      <w:r>
        <w:lastRenderedPageBreak/>
        <w:t>Relationships and autonomy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3FDF4D76" w14:textId="77777777" w:rsidTr="006A0609">
        <w:trPr>
          <w:cantSplit/>
          <w:trHeight w:hRule="exact" w:val="20"/>
        </w:trPr>
        <w:tc>
          <w:tcPr>
            <w:tcW w:w="10546" w:type="dxa"/>
            <w:tcBorders>
              <w:bottom w:val="single" w:sz="4" w:space="0" w:color="FF8200" w:themeColor="text2"/>
            </w:tcBorders>
          </w:tcPr>
          <w:p w14:paraId="4B0953C3" w14:textId="77777777" w:rsidR="005522B4" w:rsidRDefault="005522B4" w:rsidP="006A0609">
            <w:pPr>
              <w:pStyle w:val="KeyMsgText"/>
              <w:keepNext/>
              <w:ind w:right="-249"/>
            </w:pPr>
          </w:p>
        </w:tc>
      </w:tr>
      <w:tr w:rsidR="005522B4" w14:paraId="711D7FA0"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1EB18B5F" w14:textId="0878FC46" w:rsidR="005522B4" w:rsidRPr="00223354" w:rsidRDefault="00AE058D" w:rsidP="00AE058D">
            <w:pPr>
              <w:pStyle w:val="ListParagraph"/>
              <w:numPr>
                <w:ilvl w:val="0"/>
                <w:numId w:val="29"/>
              </w:numPr>
            </w:pPr>
            <w:r w:rsidRPr="00223354">
              <w:t xml:space="preserve">Reporting to </w:t>
            </w:r>
            <w:r w:rsidR="00AF3201" w:rsidRPr="00223354">
              <w:t>Data Governance and Solutions Architect</w:t>
            </w:r>
          </w:p>
          <w:p w14:paraId="30A5C321" w14:textId="0CB8ACEC" w:rsidR="00AD670E" w:rsidRPr="00AD670E" w:rsidRDefault="00AD670E" w:rsidP="00AD670E">
            <w:pPr>
              <w:pStyle w:val="ListParagraph"/>
              <w:numPr>
                <w:ilvl w:val="0"/>
                <w:numId w:val="29"/>
              </w:numPr>
            </w:pPr>
            <w:r w:rsidRPr="00AD670E">
              <w:t>Work</w:t>
            </w:r>
            <w:r>
              <w:t>s</w:t>
            </w:r>
            <w:r w:rsidRPr="00AD670E">
              <w:t xml:space="preserve"> </w:t>
            </w:r>
            <w:r w:rsidR="00113E99">
              <w:t>collaboratively</w:t>
            </w:r>
            <w:r w:rsidRPr="00AD670E">
              <w:t xml:space="preserve"> with colleagues across the Data, Analytics and Customer Insight Team, other directorates across Nest, </w:t>
            </w:r>
            <w:r>
              <w:t>data owners and senior stakeholders, as well as external partners</w:t>
            </w:r>
          </w:p>
          <w:p w14:paraId="74AB77BD" w14:textId="59575B5F" w:rsidR="000C78FF" w:rsidRPr="000C6725" w:rsidRDefault="00C415FC" w:rsidP="00AE058D">
            <w:pPr>
              <w:pStyle w:val="ListParagraph"/>
              <w:numPr>
                <w:ilvl w:val="0"/>
                <w:numId w:val="29"/>
              </w:numPr>
            </w:pPr>
            <w:r>
              <w:t>Help</w:t>
            </w:r>
            <w:r w:rsidR="00356479">
              <w:t xml:space="preserve"> to </w:t>
            </w:r>
            <w:r>
              <w:t>support the organisation to become more data driven and fostering a data community across Nest</w:t>
            </w:r>
          </w:p>
        </w:tc>
      </w:tr>
    </w:tbl>
    <w:p w14:paraId="13B6019B" w14:textId="77777777" w:rsidR="000C6725" w:rsidRPr="005412BB" w:rsidRDefault="000C6725" w:rsidP="000C6725">
      <w:pPr>
        <w:pStyle w:val="Heading1"/>
        <w:numPr>
          <w:ilvl w:val="0"/>
          <w:numId w:val="0"/>
        </w:numPr>
      </w:pPr>
      <w:r w:rsidRPr="005412BB">
        <w:t>Role requirements</w:t>
      </w:r>
    </w:p>
    <w:p w14:paraId="4868611D" w14:textId="77777777" w:rsidR="000C6725" w:rsidRDefault="000C6725" w:rsidP="00303A10">
      <w:pPr>
        <w:pStyle w:val="Heading2"/>
        <w:numPr>
          <w:ilvl w:val="0"/>
          <w:numId w:val="0"/>
        </w:numPr>
      </w:pPr>
      <w:r>
        <w:t>Experience and technical skills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217CAF35" w14:textId="77777777" w:rsidTr="006A0609">
        <w:trPr>
          <w:cantSplit/>
          <w:trHeight w:hRule="exact" w:val="20"/>
        </w:trPr>
        <w:tc>
          <w:tcPr>
            <w:tcW w:w="10546" w:type="dxa"/>
            <w:tcBorders>
              <w:bottom w:val="single" w:sz="4" w:space="0" w:color="FF8200" w:themeColor="text2"/>
            </w:tcBorders>
          </w:tcPr>
          <w:p w14:paraId="006AEFC3" w14:textId="77777777" w:rsidR="001C1280" w:rsidRDefault="001C1280" w:rsidP="006A0609">
            <w:pPr>
              <w:pStyle w:val="KeyMsgText"/>
              <w:keepNext/>
              <w:ind w:right="-249"/>
            </w:pPr>
          </w:p>
        </w:tc>
      </w:tr>
      <w:tr w:rsidR="001C1280" w14:paraId="6F51AD7A"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435E98CA" w14:textId="51E6A8B0" w:rsidR="00E239AC" w:rsidRDefault="00696C39" w:rsidP="002723E7">
            <w:pPr>
              <w:pStyle w:val="ListParagraph"/>
              <w:numPr>
                <w:ilvl w:val="0"/>
                <w:numId w:val="28"/>
              </w:numPr>
            </w:pPr>
            <w:r>
              <w:t>Good</w:t>
            </w:r>
            <w:r w:rsidR="00315283">
              <w:t xml:space="preserve"> understanding of</w:t>
            </w:r>
            <w:r w:rsidR="005C33BB">
              <w:t xml:space="preserve"> data warehousing,</w:t>
            </w:r>
            <w:r w:rsidR="00315283">
              <w:t xml:space="preserve"> data governance</w:t>
            </w:r>
            <w:r w:rsidR="001812DC">
              <w:t xml:space="preserve">, </w:t>
            </w:r>
            <w:r w:rsidR="00EC079A">
              <w:t xml:space="preserve">and </w:t>
            </w:r>
            <w:r w:rsidR="007223D9">
              <w:t>data quality management</w:t>
            </w:r>
          </w:p>
          <w:p w14:paraId="04ACA84F" w14:textId="4797B79A" w:rsidR="00315283" w:rsidRDefault="001268E1" w:rsidP="002723E7">
            <w:pPr>
              <w:pStyle w:val="ListParagraph"/>
              <w:numPr>
                <w:ilvl w:val="0"/>
                <w:numId w:val="28"/>
              </w:numPr>
            </w:pPr>
            <w:r>
              <w:t>E</w:t>
            </w:r>
            <w:r w:rsidR="00315283">
              <w:t xml:space="preserve">xperience </w:t>
            </w:r>
            <w:r>
              <w:t>of</w:t>
            </w:r>
            <w:r w:rsidR="00315283">
              <w:t xml:space="preserve"> developing </w:t>
            </w:r>
            <w:r w:rsidR="00EB4130">
              <w:t xml:space="preserve">data governance </w:t>
            </w:r>
            <w:r w:rsidR="00315283">
              <w:t xml:space="preserve">frameworks, </w:t>
            </w:r>
            <w:r>
              <w:t>strategy,</w:t>
            </w:r>
            <w:r w:rsidR="00315283">
              <w:t xml:space="preserve"> and policy</w:t>
            </w:r>
          </w:p>
          <w:p w14:paraId="0C8EA4FB" w14:textId="41AAA915" w:rsidR="006E0A9C" w:rsidRDefault="006E0A9C" w:rsidP="002723E7">
            <w:pPr>
              <w:pStyle w:val="ListParagraph"/>
              <w:numPr>
                <w:ilvl w:val="0"/>
                <w:numId w:val="28"/>
              </w:numPr>
            </w:pPr>
            <w:r>
              <w:t xml:space="preserve">Experience of </w:t>
            </w:r>
            <w:r w:rsidR="00145A12">
              <w:t>working in the financial services sector preferred</w:t>
            </w:r>
          </w:p>
          <w:p w14:paraId="4B11575E" w14:textId="4C74A68D" w:rsidR="00315283" w:rsidRDefault="001268E1" w:rsidP="002723E7">
            <w:pPr>
              <w:pStyle w:val="ListParagraph"/>
              <w:numPr>
                <w:ilvl w:val="0"/>
                <w:numId w:val="28"/>
              </w:numPr>
            </w:pPr>
            <w:r>
              <w:t xml:space="preserve">Ability to work with </w:t>
            </w:r>
            <w:r w:rsidR="00595650">
              <w:t xml:space="preserve">and influence </w:t>
            </w:r>
            <w:r>
              <w:t xml:space="preserve">senior stakeholders </w:t>
            </w:r>
          </w:p>
          <w:p w14:paraId="322646D1" w14:textId="3DCD5387" w:rsidR="002723E7" w:rsidRDefault="002723E7" w:rsidP="002723E7">
            <w:pPr>
              <w:pStyle w:val="ListParagraph"/>
              <w:numPr>
                <w:ilvl w:val="0"/>
                <w:numId w:val="28"/>
              </w:numPr>
            </w:pPr>
            <w:r>
              <w:t xml:space="preserve">Strong analytical skills </w:t>
            </w:r>
            <w:r w:rsidRPr="00B34785">
              <w:t>with the ability to collect, organi</w:t>
            </w:r>
            <w:r>
              <w:t>s</w:t>
            </w:r>
            <w:r w:rsidRPr="00B34785">
              <w:t xml:space="preserve">e, analyse, and </w:t>
            </w:r>
            <w:r>
              <w:t>communicate</w:t>
            </w:r>
            <w:r w:rsidRPr="00B34785">
              <w:t xml:space="preserve"> information with attention to detail and accuracy</w:t>
            </w:r>
          </w:p>
          <w:p w14:paraId="213DBDF4" w14:textId="77777777" w:rsidR="00246530" w:rsidRDefault="00DB7B06" w:rsidP="002723E7">
            <w:pPr>
              <w:pStyle w:val="ListParagraph"/>
              <w:numPr>
                <w:ilvl w:val="0"/>
                <w:numId w:val="28"/>
              </w:numPr>
            </w:pPr>
            <w:r>
              <w:t>Knowledge of Agile</w:t>
            </w:r>
            <w:r w:rsidR="00246530">
              <w:t xml:space="preserve"> tools and</w:t>
            </w:r>
            <w:r>
              <w:t xml:space="preserve"> </w:t>
            </w:r>
            <w:r w:rsidR="00926C32">
              <w:t xml:space="preserve">methodology </w:t>
            </w:r>
          </w:p>
          <w:p w14:paraId="74E7B5B3" w14:textId="00D6A7D8" w:rsidR="00CC2B0A" w:rsidRDefault="00246530" w:rsidP="002723E7">
            <w:pPr>
              <w:pStyle w:val="ListParagraph"/>
              <w:numPr>
                <w:ilvl w:val="0"/>
                <w:numId w:val="28"/>
              </w:numPr>
            </w:pPr>
            <w:r>
              <w:t xml:space="preserve">Experience of </w:t>
            </w:r>
            <w:r w:rsidR="00F2737C">
              <w:t xml:space="preserve">project management and product delivery </w:t>
            </w:r>
            <w:r w:rsidR="00C26FFD">
              <w:t xml:space="preserve"> </w:t>
            </w:r>
          </w:p>
          <w:p w14:paraId="6D767996" w14:textId="3A815E9B" w:rsidR="00696C39" w:rsidRDefault="00696C39" w:rsidP="002723E7">
            <w:pPr>
              <w:pStyle w:val="ListParagraph"/>
              <w:numPr>
                <w:ilvl w:val="0"/>
                <w:numId w:val="28"/>
              </w:numPr>
            </w:pPr>
            <w:r>
              <w:t xml:space="preserve">Experience of leading data governance or data quality </w:t>
            </w:r>
            <w:r w:rsidR="00F2737C">
              <w:t>initiatives</w:t>
            </w:r>
          </w:p>
          <w:p w14:paraId="633EB695" w14:textId="1005BFB2" w:rsidR="006013BE" w:rsidRDefault="006013BE" w:rsidP="002723E7">
            <w:pPr>
              <w:pStyle w:val="ListParagraph"/>
              <w:numPr>
                <w:ilvl w:val="0"/>
                <w:numId w:val="28"/>
              </w:numPr>
            </w:pPr>
            <w:r>
              <w:t xml:space="preserve">Experience of </w:t>
            </w:r>
            <w:r w:rsidR="00411229">
              <w:t>owning managed PII data st</w:t>
            </w:r>
            <w:r w:rsidR="006E0A9C">
              <w:t>orage</w:t>
            </w:r>
          </w:p>
          <w:p w14:paraId="49B67001" w14:textId="6BE17EAC" w:rsidR="00696C39" w:rsidRDefault="000C59CE" w:rsidP="002723E7">
            <w:pPr>
              <w:pStyle w:val="ListParagraph"/>
              <w:numPr>
                <w:ilvl w:val="0"/>
                <w:numId w:val="28"/>
              </w:numPr>
            </w:pPr>
            <w:r w:rsidRPr="000C59CE">
              <w:t xml:space="preserve">Familiarity </w:t>
            </w:r>
            <w:r w:rsidR="00F2737C">
              <w:t>with</w:t>
            </w:r>
            <w:r>
              <w:t xml:space="preserve"> data architectures, data technology and</w:t>
            </w:r>
            <w:r w:rsidR="009472BC">
              <w:t xml:space="preserve"> data visualisation tools such as Power BI</w:t>
            </w:r>
          </w:p>
          <w:p w14:paraId="475A53E7" w14:textId="2158030A" w:rsidR="008577A1" w:rsidRPr="000C6725" w:rsidRDefault="008577A1" w:rsidP="002723E7">
            <w:pPr>
              <w:pStyle w:val="ListParagraph"/>
              <w:numPr>
                <w:ilvl w:val="0"/>
                <w:numId w:val="28"/>
              </w:numPr>
            </w:pPr>
            <w:r w:rsidRPr="000C59CE">
              <w:t xml:space="preserve">Familiarity </w:t>
            </w:r>
            <w:r>
              <w:t>with data protection regulation and information security practices</w:t>
            </w:r>
          </w:p>
        </w:tc>
      </w:tr>
    </w:tbl>
    <w:p w14:paraId="2B7920B3" w14:textId="77777777" w:rsidR="000C6725" w:rsidRDefault="000C6725" w:rsidP="00303A10">
      <w:pPr>
        <w:pStyle w:val="Heading2"/>
        <w:numPr>
          <w:ilvl w:val="0"/>
          <w:numId w:val="0"/>
        </w:numPr>
      </w:pPr>
      <w:r>
        <w:t>Personal attributes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34FB79E1" w14:textId="77777777" w:rsidTr="006A0609">
        <w:trPr>
          <w:cantSplit/>
          <w:trHeight w:hRule="exact" w:val="20"/>
        </w:trPr>
        <w:tc>
          <w:tcPr>
            <w:tcW w:w="10546" w:type="dxa"/>
            <w:tcBorders>
              <w:bottom w:val="single" w:sz="4" w:space="0" w:color="FF8200" w:themeColor="text2"/>
            </w:tcBorders>
          </w:tcPr>
          <w:p w14:paraId="4F1A09EC" w14:textId="77777777" w:rsidR="001C1280" w:rsidRDefault="001C1280" w:rsidP="006A0609">
            <w:pPr>
              <w:pStyle w:val="KeyMsgText"/>
              <w:keepNext/>
              <w:ind w:right="-249"/>
            </w:pPr>
          </w:p>
        </w:tc>
      </w:tr>
      <w:tr w:rsidR="001C1280" w14:paraId="6907FF3A"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1B090564" w14:textId="10E47755" w:rsidR="00021752" w:rsidRDefault="007C34BC" w:rsidP="00021752">
            <w:pPr>
              <w:pStyle w:val="ListParagraph"/>
              <w:numPr>
                <w:ilvl w:val="0"/>
                <w:numId w:val="27"/>
              </w:numPr>
            </w:pPr>
            <w:r>
              <w:t>An e</w:t>
            </w:r>
            <w:r w:rsidR="00AC0087">
              <w:t>xcellent communicator</w:t>
            </w:r>
          </w:p>
          <w:p w14:paraId="27C2B060" w14:textId="5FE4E6AB" w:rsidR="00A869D8" w:rsidRDefault="00A869D8" w:rsidP="00021752">
            <w:pPr>
              <w:pStyle w:val="ListParagraph"/>
              <w:numPr>
                <w:ilvl w:val="0"/>
                <w:numId w:val="27"/>
              </w:numPr>
            </w:pPr>
            <w:r>
              <w:t>A strong influencer</w:t>
            </w:r>
          </w:p>
          <w:p w14:paraId="44208CF1" w14:textId="77777777" w:rsidR="00021752" w:rsidRDefault="00021752" w:rsidP="00021752">
            <w:pPr>
              <w:pStyle w:val="ListParagraph"/>
              <w:numPr>
                <w:ilvl w:val="0"/>
                <w:numId w:val="27"/>
              </w:numPr>
            </w:pPr>
            <w:r>
              <w:t>Ability to plan and organise workloads and competing deadlines</w:t>
            </w:r>
          </w:p>
          <w:p w14:paraId="2FCBDB8F" w14:textId="0BE4BC13" w:rsidR="00021752" w:rsidRDefault="00585639" w:rsidP="00021752">
            <w:pPr>
              <w:pStyle w:val="ListParagraph"/>
              <w:numPr>
                <w:ilvl w:val="0"/>
                <w:numId w:val="27"/>
              </w:numPr>
            </w:pPr>
            <w:r>
              <w:t>Able</w:t>
            </w:r>
            <w:r w:rsidR="00021752">
              <w:t xml:space="preserve"> to work without close supervision</w:t>
            </w:r>
          </w:p>
          <w:p w14:paraId="77857078" w14:textId="18C59773" w:rsidR="00021752" w:rsidRDefault="00585639" w:rsidP="00021752">
            <w:pPr>
              <w:pStyle w:val="ListParagraph"/>
              <w:numPr>
                <w:ilvl w:val="0"/>
                <w:numId w:val="27"/>
              </w:numPr>
            </w:pPr>
            <w:r>
              <w:t>Proactively</w:t>
            </w:r>
            <w:r w:rsidR="00EC3258">
              <w:t xml:space="preserve"> seeks </w:t>
            </w:r>
            <w:r>
              <w:t>opportunities</w:t>
            </w:r>
            <w:r w:rsidR="00EC3258">
              <w:t xml:space="preserve"> to </w:t>
            </w:r>
            <w:r>
              <w:t xml:space="preserve">influence and improve </w:t>
            </w:r>
            <w:r w:rsidR="00F01F0B">
              <w:t>how we work</w:t>
            </w:r>
          </w:p>
          <w:p w14:paraId="5538A2A7" w14:textId="438BA3D2" w:rsidR="00021752" w:rsidRDefault="00D71E84" w:rsidP="00021752">
            <w:pPr>
              <w:pStyle w:val="ListParagraph"/>
              <w:numPr>
                <w:ilvl w:val="0"/>
                <w:numId w:val="27"/>
              </w:numPr>
            </w:pPr>
            <w:r>
              <w:t>O</w:t>
            </w:r>
            <w:r w:rsidR="003D049C">
              <w:t>utcome focused</w:t>
            </w:r>
          </w:p>
          <w:p w14:paraId="78C4D2A1" w14:textId="6264ABDF" w:rsidR="00021752" w:rsidRDefault="00021752" w:rsidP="00021752">
            <w:pPr>
              <w:pStyle w:val="ListParagraph"/>
              <w:numPr>
                <w:ilvl w:val="0"/>
                <w:numId w:val="27"/>
              </w:numPr>
            </w:pPr>
            <w:r>
              <w:t xml:space="preserve">A </w:t>
            </w:r>
            <w:r w:rsidR="00DF45ED">
              <w:t>natural collaborator</w:t>
            </w:r>
          </w:p>
          <w:p w14:paraId="4B226CC4" w14:textId="72BDDCE5" w:rsidR="00DF45ED" w:rsidRDefault="00DF45ED" w:rsidP="00021752">
            <w:pPr>
              <w:pStyle w:val="ListParagraph"/>
              <w:numPr>
                <w:ilvl w:val="0"/>
                <w:numId w:val="27"/>
              </w:numPr>
            </w:pPr>
            <w:r>
              <w:t>Keeps on top of industry developments</w:t>
            </w:r>
            <w:r w:rsidR="00482C03">
              <w:t xml:space="preserve"> (</w:t>
            </w:r>
            <w:r w:rsidR="003920D6">
              <w:t xml:space="preserve">i.e., changing </w:t>
            </w:r>
            <w:r w:rsidR="00482C03">
              <w:t>methodology, technology, legislation, etc)</w:t>
            </w:r>
          </w:p>
          <w:p w14:paraId="2E7F69BB" w14:textId="30DE1D7E" w:rsidR="001C1280" w:rsidRPr="000C6725" w:rsidRDefault="00482C03" w:rsidP="00021752">
            <w:pPr>
              <w:pStyle w:val="ListParagraph"/>
              <w:numPr>
                <w:ilvl w:val="0"/>
                <w:numId w:val="27"/>
              </w:numPr>
            </w:pPr>
            <w:r>
              <w:t>Has an</w:t>
            </w:r>
            <w:r w:rsidR="00021752">
              <w:t xml:space="preserve"> i</w:t>
            </w:r>
            <w:r w:rsidR="00021752" w:rsidRPr="005856AE">
              <w:t xml:space="preserve">nterest and curiosity about learning new tools and techniques and </w:t>
            </w:r>
            <w:r w:rsidR="00021752">
              <w:t>helping</w:t>
            </w:r>
            <w:r w:rsidR="00021752" w:rsidRPr="005856AE">
              <w:t xml:space="preserve"> and encourag</w:t>
            </w:r>
            <w:r w:rsidR="00021752">
              <w:t>ing</w:t>
            </w:r>
            <w:r w:rsidR="00021752" w:rsidRPr="005856AE">
              <w:t xml:space="preserve"> others to do the same</w:t>
            </w:r>
          </w:p>
        </w:tc>
      </w:tr>
    </w:tbl>
    <w:p w14:paraId="72D73B2B" w14:textId="77777777" w:rsidR="000C6725" w:rsidRDefault="000C6725" w:rsidP="00303A10">
      <w:pPr>
        <w:pStyle w:val="Heading2"/>
        <w:numPr>
          <w:ilvl w:val="0"/>
          <w:numId w:val="0"/>
        </w:numPr>
      </w:pPr>
      <w:r>
        <w:lastRenderedPageBreak/>
        <w:t>Differentiators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0294DB21" w14:textId="77777777" w:rsidTr="006A0609">
        <w:trPr>
          <w:cantSplit/>
          <w:trHeight w:hRule="exact" w:val="20"/>
        </w:trPr>
        <w:tc>
          <w:tcPr>
            <w:tcW w:w="10546" w:type="dxa"/>
            <w:tcBorders>
              <w:bottom w:val="single" w:sz="4" w:space="0" w:color="FF8200" w:themeColor="text2"/>
            </w:tcBorders>
          </w:tcPr>
          <w:p w14:paraId="3B107CE9" w14:textId="77777777" w:rsidR="001C1280" w:rsidRDefault="001C1280" w:rsidP="006A0609">
            <w:pPr>
              <w:pStyle w:val="KeyMsgText"/>
              <w:keepNext/>
              <w:ind w:right="-249"/>
            </w:pPr>
          </w:p>
        </w:tc>
      </w:tr>
      <w:tr w:rsidR="001C1280" w14:paraId="5E2A86B5"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67BFB1B8" w14:textId="77777777" w:rsidR="00E678CF" w:rsidRPr="00E678CF" w:rsidRDefault="00E678CF" w:rsidP="00E678CF">
            <w:r w:rsidRPr="00E678CF">
              <w:t xml:space="preserve">Nest is an organisation with a unique culture – with staff drawn from both the public and private sector, and a special people-centric approach.  Nest is warm and human as an organisation, and that’s also true of the people you’ll be working with every day.  The Data, Analytics and Customer Insight (DACI) team is a blend as well – some people have been with Nest from the start over 10 years ago, others are new in. The DACI team is a gender-balanced, diverse team, and we enjoy working together in such a purpose-driven organisation.    </w:t>
            </w:r>
          </w:p>
          <w:p w14:paraId="23A7245B" w14:textId="4011CED0" w:rsidR="001C1280" w:rsidRPr="000C6725" w:rsidRDefault="00E678CF" w:rsidP="00E678CF">
            <w:r w:rsidRPr="00E678CF">
              <w:t>Although Nest is a relatively young scheme, over the next few years it will continue to develop into one of the largest schemes in Europe with contributions running at circa £10bn annually.  We work with an outsource model at Nest, and the DACI team works closely with our back office &amp; customer experience supplier on designing our future service with our customers at the heart.</w:t>
            </w:r>
          </w:p>
        </w:tc>
      </w:tr>
    </w:tbl>
    <w:p w14:paraId="207EC1D2" w14:textId="77777777" w:rsidR="00176A70" w:rsidRDefault="00176A70" w:rsidP="00176A70">
      <w:pPr>
        <w:pStyle w:val="Heading2"/>
        <w:numPr>
          <w:ilvl w:val="0"/>
          <w:numId w:val="0"/>
        </w:numPr>
      </w:pPr>
      <w:r w:rsidRPr="00176A70">
        <w:t>Working pattern</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2C0FBCF1" w14:textId="77777777" w:rsidTr="009D0B61">
        <w:trPr>
          <w:cantSplit/>
          <w:trHeight w:hRule="exact" w:val="20"/>
        </w:trPr>
        <w:tc>
          <w:tcPr>
            <w:tcW w:w="10546" w:type="dxa"/>
            <w:tcBorders>
              <w:bottom w:val="single" w:sz="4" w:space="0" w:color="FF8200" w:themeColor="text2"/>
            </w:tcBorders>
          </w:tcPr>
          <w:p w14:paraId="3032E88A" w14:textId="77777777" w:rsidR="00176A70" w:rsidRDefault="00176A70" w:rsidP="009D0B61">
            <w:pPr>
              <w:pStyle w:val="KeyMsgText"/>
              <w:keepNext/>
              <w:ind w:right="-249"/>
            </w:pPr>
          </w:p>
        </w:tc>
      </w:tr>
      <w:tr w:rsidR="00176A70" w14:paraId="38B39C26" w14:textId="77777777" w:rsidTr="009D0B61">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72D035FA" w14:textId="2507C5C8" w:rsidR="00176A70" w:rsidRPr="000C6725" w:rsidRDefault="00EA1EB6" w:rsidP="009D0B61">
            <w:r>
              <w:t>Full time, but flexible working is available.</w:t>
            </w:r>
          </w:p>
        </w:tc>
      </w:tr>
    </w:tbl>
    <w:p w14:paraId="5D7A4009" w14:textId="77777777" w:rsidR="00176A70" w:rsidRDefault="00176A70" w:rsidP="00176A70">
      <w:pPr>
        <w:pStyle w:val="Heading2"/>
        <w:numPr>
          <w:ilvl w:val="0"/>
          <w:numId w:val="0"/>
        </w:numPr>
      </w:pPr>
      <w:r w:rsidRPr="00176A70">
        <w:t>Grade Descriptor</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42FD58BC" w14:textId="77777777" w:rsidTr="009D0B61">
        <w:trPr>
          <w:cantSplit/>
          <w:trHeight w:hRule="exact" w:val="20"/>
        </w:trPr>
        <w:tc>
          <w:tcPr>
            <w:tcW w:w="10546" w:type="dxa"/>
            <w:tcBorders>
              <w:bottom w:val="single" w:sz="4" w:space="0" w:color="FF8200" w:themeColor="text2"/>
            </w:tcBorders>
          </w:tcPr>
          <w:p w14:paraId="2F6B5089" w14:textId="77777777" w:rsidR="00176A70" w:rsidRDefault="00176A70" w:rsidP="009D0B61">
            <w:pPr>
              <w:pStyle w:val="KeyMsgText"/>
              <w:keepNext/>
              <w:ind w:right="-249"/>
            </w:pPr>
          </w:p>
        </w:tc>
      </w:tr>
      <w:tr w:rsidR="00176A70" w14:paraId="57C598A8" w14:textId="77777777" w:rsidTr="009D0B61">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0C41EA49" w14:textId="7F1A8D3B" w:rsidR="00176A70" w:rsidRPr="000C6725" w:rsidRDefault="00CE2544" w:rsidP="009D0B61">
            <w:r>
              <w:t xml:space="preserve">Grade </w:t>
            </w:r>
            <w:r w:rsidR="00E75F87">
              <w:t>3</w:t>
            </w:r>
          </w:p>
        </w:tc>
      </w:tr>
    </w:tbl>
    <w:p w14:paraId="527E5054" w14:textId="77777777" w:rsidR="00F2212E" w:rsidRDefault="00F2212E" w:rsidP="006D3A53"/>
    <w:sdt>
      <w:sdtPr>
        <w:alias w:val="Locked Back Graphics"/>
        <w:tag w:val="Locked Back Graphics"/>
        <w:id w:val="-1298136027"/>
        <w:lock w:val="sdtLocked"/>
        <w:placeholder>
          <w:docPart w:val="4BABC67C650E4A189E3835BA6A937D1F"/>
        </w:placeholder>
      </w:sdtPr>
      <w:sdtContent>
        <w:p w14:paraId="52DC848D" w14:textId="77777777" w:rsidR="005C7B64" w:rsidRDefault="00F2212E" w:rsidP="004E67AD">
          <w:pPr>
            <w:pStyle w:val="Spacer"/>
          </w:pPr>
          <w:r>
            <w:rPr>
              <w:noProof/>
            </w:rPr>
            <mc:AlternateContent>
              <mc:Choice Requires="wps">
                <w:drawing>
                  <wp:anchor distT="0" distB="0" distL="0" distR="0" simplePos="0" relativeHeight="251661312" behindDoc="1" locked="1" layoutInCell="1" allowOverlap="1" wp14:anchorId="320FB287" wp14:editId="1F40A9E8">
                    <wp:simplePos x="0" y="0"/>
                    <wp:positionH relativeFrom="page">
                      <wp:align>left</wp:align>
                    </wp:positionH>
                    <wp:positionV relativeFrom="page">
                      <wp:align>bottom</wp:align>
                    </wp:positionV>
                    <wp:extent cx="7560000" cy="1980000"/>
                    <wp:effectExtent l="0" t="0" r="3175" b="9525"/>
                    <wp:wrapSquare wrapText="bothSides"/>
                    <wp:docPr id="6" name="ColouredShap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000" cy="1980000"/>
                            </a:xfrm>
                            <a:prstGeom prst="rect">
                              <a:avLst/>
                            </a:pr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14:paraId="328EB2FF" w14:textId="77777777" w:rsidTr="005C7B64">
                                  <w:trPr>
                                    <w:trHeight w:val="1701"/>
                                  </w:trPr>
                                  <w:tc>
                                    <w:tcPr>
                                      <w:tcW w:w="6096" w:type="dxa"/>
                                      <w:vAlign w:val="bottom"/>
                                    </w:tcPr>
                                    <w:p w14:paraId="1DCF1A4A"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2D303F48"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2EF8820D"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0EA1FED9" w14:textId="77777777" w:rsidR="00F2212E" w:rsidRDefault="00F2212E" w:rsidP="005C7B64">
                                      <w:pPr>
                                        <w:pStyle w:val="NoSpacing"/>
                                        <w:rPr>
                                          <w:color w:val="FFFFFF" w:themeColor="background1"/>
                                          <w:sz w:val="24"/>
                                        </w:rPr>
                                      </w:pPr>
                                      <w:r w:rsidRPr="007267C1">
                                        <w:rPr>
                                          <w:color w:val="FFFFFF" w:themeColor="background1"/>
                                          <w:sz w:val="24"/>
                                        </w:rPr>
                                        <w:t>London, E14 4P</w:t>
                                      </w:r>
                                      <w:r>
                                        <w:rPr>
                                          <w:color w:val="FFFFFF" w:themeColor="background1"/>
                                          <w:sz w:val="24"/>
                                        </w:rPr>
                                        <w:t>Z</w:t>
                                      </w:r>
                                    </w:p>
                                    <w:p w14:paraId="77BA814D" w14:textId="77777777" w:rsidR="0064205F" w:rsidRPr="007267C1" w:rsidRDefault="0064205F" w:rsidP="005C7B64">
                                      <w:pPr>
                                        <w:pStyle w:val="NoSpacing"/>
                                        <w:rPr>
                                          <w:color w:val="FFFFFF" w:themeColor="background1"/>
                                          <w:sz w:val="24"/>
                                        </w:rPr>
                                      </w:pPr>
                                    </w:p>
                                    <w:p w14:paraId="48FF6933" w14:textId="77777777" w:rsidR="00F2212E" w:rsidRPr="00EA5C1A" w:rsidRDefault="00F2212E" w:rsidP="005C7B64">
                                      <w:pPr>
                                        <w:pStyle w:val="NoSpacing"/>
                                        <w:rPr>
                                          <w:b/>
                                          <w:color w:val="FFFFFF" w:themeColor="background1"/>
                                          <w:sz w:val="24"/>
                                        </w:rPr>
                                      </w:pPr>
                                      <w:hyperlink r:id="rId13" w:history="1">
                                        <w:r w:rsidRPr="00EA5C1A">
                                          <w:rPr>
                                            <w:rStyle w:val="Hyperlink"/>
                                            <w:color w:val="FFFFFF" w:themeColor="background1"/>
                                            <w:sz w:val="28"/>
                                          </w:rPr>
                                          <w:t>nestpensions.org.uk</w:t>
                                        </w:r>
                                      </w:hyperlink>
                                    </w:p>
                                  </w:tc>
                                  <w:tc>
                                    <w:tcPr>
                                      <w:tcW w:w="4433" w:type="dxa"/>
                                      <w:vAlign w:val="bottom"/>
                                    </w:tcPr>
                                    <w:p w14:paraId="097397AE" w14:textId="77777777" w:rsidR="00F2212E" w:rsidRPr="008805ED" w:rsidRDefault="00F2212E" w:rsidP="005C7B64">
                                      <w:pPr>
                                        <w:pStyle w:val="NoSpacing"/>
                                        <w:jc w:val="right"/>
                                        <w:rPr>
                                          <w:color w:val="FF7882"/>
                                          <w:sz w:val="16"/>
                                        </w:rPr>
                                      </w:pPr>
                                    </w:p>
                                  </w:tc>
                                </w:tr>
                              </w:tbl>
                              <w:p w14:paraId="2775B0BD" w14:textId="77777777" w:rsidR="00F2212E" w:rsidRDefault="00F2212E" w:rsidP="00F2212E">
                                <w:pPr>
                                  <w:pStyle w:val="Spacer"/>
                                </w:pPr>
                              </w:p>
                            </w:txbxContent>
                          </wps:txbx>
                          <wps:bodyPr rot="0" spcFirstLastPara="0" vert="horz" wrap="square" lIns="432000" tIns="432000" rIns="432000" bIns="432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320FB287" id="ColouredShape" o:spid="_x0000_s1026" style="position:absolute;margin-left:0;margin-top:0;width:595.3pt;height:155.9pt;z-index:-251655168;visibility:visible;mso-wrap-style:square;mso-width-percent:0;mso-height-percent:0;mso-wrap-distance-left:0;mso-wrap-distance-top:0;mso-wrap-distance-right:0;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" fillcolor="#28465f" stroked="f" strokeweight="1pt">
                    <v:textbox style="mso-fit-shape-to-text:t" inset="12mm,12mm,12mm,12mm">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14:paraId="328EB2FF" w14:textId="77777777" w:rsidTr="005C7B64">
                            <w:trPr>
                              <w:trHeight w:val="1701"/>
                            </w:trPr>
                            <w:tc>
                              <w:tcPr>
                                <w:tcW w:w="6096" w:type="dxa"/>
                                <w:vAlign w:val="bottom"/>
                              </w:tcPr>
                              <w:p w14:paraId="1DCF1A4A"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2D303F48"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2EF8820D"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0EA1FED9" w14:textId="77777777" w:rsidR="00F2212E" w:rsidRDefault="00F2212E" w:rsidP="005C7B64">
                                <w:pPr>
                                  <w:pStyle w:val="NoSpacing"/>
                                  <w:rPr>
                                    <w:color w:val="FFFFFF" w:themeColor="background1"/>
                                    <w:sz w:val="24"/>
                                  </w:rPr>
                                </w:pPr>
                                <w:r w:rsidRPr="007267C1">
                                  <w:rPr>
                                    <w:color w:val="FFFFFF" w:themeColor="background1"/>
                                    <w:sz w:val="24"/>
                                  </w:rPr>
                                  <w:t>London, E14 4P</w:t>
                                </w:r>
                                <w:r>
                                  <w:rPr>
                                    <w:color w:val="FFFFFF" w:themeColor="background1"/>
                                    <w:sz w:val="24"/>
                                  </w:rPr>
                                  <w:t>Z</w:t>
                                </w:r>
                              </w:p>
                              <w:p w14:paraId="77BA814D" w14:textId="77777777" w:rsidR="0064205F" w:rsidRPr="007267C1" w:rsidRDefault="0064205F" w:rsidP="005C7B64">
                                <w:pPr>
                                  <w:pStyle w:val="NoSpacing"/>
                                  <w:rPr>
                                    <w:color w:val="FFFFFF" w:themeColor="background1"/>
                                    <w:sz w:val="24"/>
                                  </w:rPr>
                                </w:pPr>
                              </w:p>
                              <w:p w14:paraId="48FF6933" w14:textId="77777777" w:rsidR="00F2212E" w:rsidRPr="00EA5C1A" w:rsidRDefault="00F2212E" w:rsidP="005C7B64">
                                <w:pPr>
                                  <w:pStyle w:val="NoSpacing"/>
                                  <w:rPr>
                                    <w:b/>
                                    <w:color w:val="FFFFFF" w:themeColor="background1"/>
                                    <w:sz w:val="24"/>
                                  </w:rPr>
                                </w:pPr>
                                <w:hyperlink r:id="rId14" w:history="1">
                                  <w:r w:rsidRPr="00EA5C1A">
                                    <w:rPr>
                                      <w:rStyle w:val="Hyperlink"/>
                                      <w:color w:val="FFFFFF" w:themeColor="background1"/>
                                      <w:sz w:val="28"/>
                                    </w:rPr>
                                    <w:t>nestpensions.org.uk</w:t>
                                  </w:r>
                                </w:hyperlink>
                              </w:p>
                            </w:tc>
                            <w:tc>
                              <w:tcPr>
                                <w:tcW w:w="4433" w:type="dxa"/>
                                <w:vAlign w:val="bottom"/>
                              </w:tcPr>
                              <w:p w14:paraId="097397AE" w14:textId="77777777" w:rsidR="00F2212E" w:rsidRPr="008805ED" w:rsidRDefault="00F2212E" w:rsidP="005C7B64">
                                <w:pPr>
                                  <w:pStyle w:val="NoSpacing"/>
                                  <w:jc w:val="right"/>
                                  <w:rPr>
                                    <w:color w:val="FF7882"/>
                                    <w:sz w:val="16"/>
                                  </w:rPr>
                                </w:pPr>
                              </w:p>
                            </w:tc>
                          </w:tr>
                        </w:tbl>
                        <w:p w14:paraId="2775B0BD" w14:textId="77777777" w:rsidR="00F2212E" w:rsidRDefault="00F2212E" w:rsidP="00F2212E">
                          <w:pPr>
                            <w:pStyle w:val="Spacer"/>
                          </w:pPr>
                        </w:p>
                      </w:txbxContent>
                    </v:textbox>
                    <w10:wrap type="square" anchorx="page" anchory="page"/>
                    <w10:anchorlock/>
                  </v:rect>
                </w:pict>
              </mc:Fallback>
            </mc:AlternateContent>
          </w:r>
        </w:p>
      </w:sdtContent>
    </w:sdt>
    <w:p w14:paraId="70D5ED7C" w14:textId="77777777" w:rsidR="00F2212E" w:rsidRDefault="00F2212E" w:rsidP="00F2212E">
      <w:pPr>
        <w:pStyle w:val="Hidden"/>
        <w:framePr w:wrap="around"/>
      </w:pPr>
    </w:p>
    <w:sectPr w:rsidR="00F2212E" w:rsidSect="000C6725">
      <w:headerReference w:type="even" r:id="rId15"/>
      <w:headerReference w:type="default" r:id="rId16"/>
      <w:footerReference w:type="even" r:id="rId17"/>
      <w:footerReference w:type="default" r:id="rId18"/>
      <w:headerReference w:type="first" r:id="rId19"/>
      <w:footerReference w:type="first" r:id="rId20"/>
      <w:pgSz w:w="11906" w:h="16838" w:code="9"/>
      <w:pgMar w:top="1588" w:right="680" w:bottom="1361" w:left="680"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2DAB3" w14:textId="77777777" w:rsidR="00885377" w:rsidRDefault="00885377" w:rsidP="00540F52">
      <w:r>
        <w:separator/>
      </w:r>
    </w:p>
  </w:endnote>
  <w:endnote w:type="continuationSeparator" w:id="0">
    <w:p w14:paraId="0473F989" w14:textId="77777777" w:rsidR="00885377" w:rsidRDefault="00885377"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A9F43" w14:textId="77777777" w:rsidR="00176A70" w:rsidRDefault="00176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990"/>
      <w:tblW w:w="10545" w:type="dxa"/>
      <w:tblBorders>
        <w:top w:val="single" w:sz="2" w:space="0" w:color="28465F"/>
      </w:tblBorders>
      <w:tblLayout w:type="fixed"/>
      <w:tblCellMar>
        <w:left w:w="0" w:type="dxa"/>
        <w:right w:w="0" w:type="dxa"/>
      </w:tblCellMar>
      <w:tblLook w:val="04A0" w:firstRow="1" w:lastRow="0" w:firstColumn="1" w:lastColumn="0" w:noHBand="0" w:noVBand="1"/>
    </w:tblPr>
    <w:tblGrid>
      <w:gridCol w:w="9072"/>
      <w:gridCol w:w="1473"/>
    </w:tblGrid>
    <w:tr w:rsidR="005C7B64" w14:paraId="77BA15A2" w14:textId="77777777" w:rsidTr="00F2212E">
      <w:trPr>
        <w:trHeight w:val="283"/>
      </w:trPr>
      <w:tc>
        <w:tcPr>
          <w:tcW w:w="9072" w:type="dxa"/>
          <w:vAlign w:val="bottom"/>
        </w:tcPr>
        <w:p w14:paraId="5D25DEDA" w14:textId="77777777" w:rsidR="005C7B64" w:rsidRDefault="005C7B64" w:rsidP="00F2212E">
          <w:pPr>
            <w:pStyle w:val="Footer"/>
            <w:tabs>
              <w:tab w:val="left" w:pos="0"/>
              <w:tab w:val="right" w:pos="10538"/>
            </w:tabs>
          </w:pPr>
          <w:r w:rsidRPr="00A50E6B">
            <w:rPr>
              <w:b/>
              <w:bCs/>
            </w:rPr>
            <w:t>Nest</w:t>
          </w:r>
        </w:p>
      </w:tc>
      <w:tc>
        <w:tcPr>
          <w:tcW w:w="1473" w:type="dxa"/>
          <w:vAlign w:val="bottom"/>
        </w:tcPr>
        <w:p w14:paraId="10E336CD" w14:textId="77777777" w:rsidR="005C7B64" w:rsidRDefault="005C7B64" w:rsidP="00F2212E">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4</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7</w:t>
          </w:r>
          <w:r w:rsidRPr="003166E3">
            <w:rPr>
              <w:b/>
            </w:rPr>
            <w:fldChar w:fldCharType="end"/>
          </w:r>
        </w:p>
      </w:tc>
    </w:tr>
  </w:tbl>
  <w:p w14:paraId="38DCECC6" w14:textId="77777777" w:rsidR="00BB05CB" w:rsidRPr="005C7B64" w:rsidRDefault="00BB05CB" w:rsidP="005C7B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BF6755" w14:paraId="481EE13B" w14:textId="77777777" w:rsidTr="001E7B00">
      <w:trPr>
        <w:trHeight w:val="397"/>
      </w:trPr>
      <w:tc>
        <w:tcPr>
          <w:tcW w:w="7938" w:type="dxa"/>
          <w:vAlign w:val="bottom"/>
        </w:tcPr>
        <w:p w14:paraId="6EF904C7" w14:textId="77777777" w:rsidR="00BF6755" w:rsidRDefault="00BF6755"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E947DA">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E947DA">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sidR="00F2212E">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623937CF" w14:textId="77777777" w:rsidR="00BF6755" w:rsidRDefault="00BF6755" w:rsidP="001E7B00">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2</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8</w:t>
          </w:r>
          <w:r w:rsidRPr="003166E3">
            <w:rPr>
              <w:b/>
            </w:rPr>
            <w:fldChar w:fldCharType="end"/>
          </w:r>
        </w:p>
      </w:tc>
    </w:tr>
  </w:tbl>
  <w:p w14:paraId="63B376E3" w14:textId="77777777" w:rsidR="00BF6755" w:rsidRDefault="00BF6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ABCFE" w14:textId="77777777" w:rsidR="00885377" w:rsidRPr="00861B99" w:rsidRDefault="00885377" w:rsidP="00540F52">
      <w:pPr>
        <w:rPr>
          <w:color w:val="E6E3D9" w:themeColor="background2"/>
        </w:rPr>
      </w:pPr>
      <w:r w:rsidRPr="00861B99">
        <w:rPr>
          <w:color w:val="E6E3D9" w:themeColor="background2"/>
        </w:rPr>
        <w:separator/>
      </w:r>
    </w:p>
  </w:footnote>
  <w:footnote w:type="continuationSeparator" w:id="0">
    <w:p w14:paraId="5911988F" w14:textId="77777777" w:rsidR="00885377" w:rsidRPr="00861B99" w:rsidRDefault="00885377"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26B2A" w14:textId="77777777" w:rsidR="00176A70" w:rsidRDefault="00176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681"/>
      <w:tblW w:w="10545" w:type="dxa"/>
      <w:tblBorders>
        <w:bottom w:val="single" w:sz="4" w:space="0" w:color="28465F"/>
      </w:tblBorders>
      <w:tblLayout w:type="fixed"/>
      <w:tblCellMar>
        <w:left w:w="0" w:type="dxa"/>
        <w:right w:w="0" w:type="dxa"/>
      </w:tblCellMar>
      <w:tblLook w:val="04A0" w:firstRow="1" w:lastRow="0" w:firstColumn="1" w:lastColumn="0" w:noHBand="0" w:noVBand="1"/>
    </w:tblPr>
    <w:tblGrid>
      <w:gridCol w:w="10545"/>
    </w:tblGrid>
    <w:tr w:rsidR="005C7B64" w14:paraId="41E489CD" w14:textId="77777777" w:rsidTr="4F6DC65A">
      <w:trPr>
        <w:cantSplit/>
        <w:trHeight w:hRule="exact" w:val="283"/>
      </w:trPr>
      <w:tc>
        <w:tcPr>
          <w:tcW w:w="10545" w:type="dxa"/>
        </w:tcPr>
        <w:p w14:paraId="0ACBA779" w14:textId="30FA7072" w:rsidR="005C7B64" w:rsidRPr="00E9626B" w:rsidRDefault="4F6DC65A" w:rsidP="4F6DC65A">
          <w:pPr>
            <w:pStyle w:val="Header"/>
            <w:rPr>
              <w:noProof/>
            </w:rPr>
          </w:pPr>
          <w:r w:rsidRPr="4F6DC65A">
            <w:rPr>
              <w:noProof/>
            </w:rPr>
            <w:t>Data Governance Analyst</w:t>
          </w:r>
        </w:p>
      </w:tc>
    </w:tr>
  </w:tbl>
  <w:p w14:paraId="778743D4" w14:textId="77777777" w:rsidR="00BB05CB" w:rsidRPr="005C7B64" w:rsidRDefault="00BB05CB" w:rsidP="005C7B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4E4B9" w14:textId="77777777" w:rsidR="00176A70" w:rsidRDefault="00176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E67C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82CF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E6E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CA69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3C55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C6CB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A865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0869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8A4D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580FB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A126C1"/>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1"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D6D0807"/>
    <w:multiLevelType w:val="hybridMultilevel"/>
    <w:tmpl w:val="D8500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712C58"/>
    <w:multiLevelType w:val="multilevel"/>
    <w:tmpl w:val="EF7C1A16"/>
    <w:numStyleLink w:val="SecListStyle"/>
  </w:abstractNum>
  <w:abstractNum w:abstractNumId="14" w15:restartNumberingAfterBreak="0">
    <w:nsid w:val="1D8B76F2"/>
    <w:multiLevelType w:val="hybridMultilevel"/>
    <w:tmpl w:val="FFFFFFFF"/>
    <w:lvl w:ilvl="0" w:tplc="84CCE782">
      <w:start w:val="1"/>
      <w:numFmt w:val="bullet"/>
      <w:lvlText w:val="-"/>
      <w:lvlJc w:val="left"/>
      <w:pPr>
        <w:ind w:left="720" w:hanging="360"/>
      </w:pPr>
      <w:rPr>
        <w:rFonts w:ascii="Aptos" w:hAnsi="Aptos" w:hint="default"/>
      </w:rPr>
    </w:lvl>
    <w:lvl w:ilvl="1" w:tplc="FEEA0454">
      <w:start w:val="1"/>
      <w:numFmt w:val="bullet"/>
      <w:lvlText w:val="o"/>
      <w:lvlJc w:val="left"/>
      <w:pPr>
        <w:ind w:left="1440" w:hanging="360"/>
      </w:pPr>
      <w:rPr>
        <w:rFonts w:ascii="Courier New" w:hAnsi="Courier New" w:cs="Times New Roman" w:hint="default"/>
      </w:rPr>
    </w:lvl>
    <w:lvl w:ilvl="2" w:tplc="5B30A2CA">
      <w:start w:val="1"/>
      <w:numFmt w:val="bullet"/>
      <w:lvlText w:val=""/>
      <w:lvlJc w:val="left"/>
      <w:pPr>
        <w:ind w:left="2160" w:hanging="360"/>
      </w:pPr>
      <w:rPr>
        <w:rFonts w:ascii="Wingdings" w:hAnsi="Wingdings" w:hint="default"/>
      </w:rPr>
    </w:lvl>
    <w:lvl w:ilvl="3" w:tplc="B5F03110">
      <w:start w:val="1"/>
      <w:numFmt w:val="bullet"/>
      <w:lvlText w:val=""/>
      <w:lvlJc w:val="left"/>
      <w:pPr>
        <w:ind w:left="2880" w:hanging="360"/>
      </w:pPr>
      <w:rPr>
        <w:rFonts w:ascii="Symbol" w:hAnsi="Symbol" w:hint="default"/>
      </w:rPr>
    </w:lvl>
    <w:lvl w:ilvl="4" w:tplc="BD1C554E">
      <w:start w:val="1"/>
      <w:numFmt w:val="bullet"/>
      <w:lvlText w:val="o"/>
      <w:lvlJc w:val="left"/>
      <w:pPr>
        <w:ind w:left="3600" w:hanging="360"/>
      </w:pPr>
      <w:rPr>
        <w:rFonts w:ascii="Courier New" w:hAnsi="Courier New" w:cs="Times New Roman" w:hint="default"/>
      </w:rPr>
    </w:lvl>
    <w:lvl w:ilvl="5" w:tplc="0CF08F98">
      <w:start w:val="1"/>
      <w:numFmt w:val="bullet"/>
      <w:lvlText w:val=""/>
      <w:lvlJc w:val="left"/>
      <w:pPr>
        <w:ind w:left="4320" w:hanging="360"/>
      </w:pPr>
      <w:rPr>
        <w:rFonts w:ascii="Wingdings" w:hAnsi="Wingdings" w:hint="default"/>
      </w:rPr>
    </w:lvl>
    <w:lvl w:ilvl="6" w:tplc="218C4AE6">
      <w:start w:val="1"/>
      <w:numFmt w:val="bullet"/>
      <w:lvlText w:val=""/>
      <w:lvlJc w:val="left"/>
      <w:pPr>
        <w:ind w:left="5040" w:hanging="360"/>
      </w:pPr>
      <w:rPr>
        <w:rFonts w:ascii="Symbol" w:hAnsi="Symbol" w:hint="default"/>
      </w:rPr>
    </w:lvl>
    <w:lvl w:ilvl="7" w:tplc="D01EBDE8">
      <w:start w:val="1"/>
      <w:numFmt w:val="bullet"/>
      <w:lvlText w:val="o"/>
      <w:lvlJc w:val="left"/>
      <w:pPr>
        <w:ind w:left="5760" w:hanging="360"/>
      </w:pPr>
      <w:rPr>
        <w:rFonts w:ascii="Courier New" w:hAnsi="Courier New" w:cs="Times New Roman" w:hint="default"/>
      </w:rPr>
    </w:lvl>
    <w:lvl w:ilvl="8" w:tplc="E31AD992">
      <w:start w:val="1"/>
      <w:numFmt w:val="bullet"/>
      <w:lvlText w:val=""/>
      <w:lvlJc w:val="left"/>
      <w:pPr>
        <w:ind w:left="6480" w:hanging="360"/>
      </w:pPr>
      <w:rPr>
        <w:rFonts w:ascii="Wingdings" w:hAnsi="Wingdings" w:hint="default"/>
      </w:rPr>
    </w:lvl>
  </w:abstractNum>
  <w:abstractNum w:abstractNumId="15" w15:restartNumberingAfterBreak="0">
    <w:nsid w:val="1F105759"/>
    <w:multiLevelType w:val="multilevel"/>
    <w:tmpl w:val="2662D282"/>
    <w:lvl w:ilvl="0">
      <w:start w:val="1"/>
      <w:numFmt w:val="decimal"/>
      <w:lvlRestart w:val="0"/>
      <w:pStyle w:val="Heading1"/>
      <w:lvlText w:val="%1"/>
      <w:lvlJc w:val="right"/>
      <w:pPr>
        <w:tabs>
          <w:tab w:val="num" w:pos="0"/>
        </w:tabs>
        <w:ind w:left="0" w:hanging="142"/>
      </w:pPr>
      <w:rPr>
        <w:rFonts w:hint="default"/>
      </w:rPr>
    </w:lvl>
    <w:lvl w:ilvl="1">
      <w:start w:val="1"/>
      <w:numFmt w:val="decimal"/>
      <w:pStyle w:val="Heading2"/>
      <w:lvlText w:val="%1.%2"/>
      <w:lvlJc w:val="right"/>
      <w:pPr>
        <w:tabs>
          <w:tab w:val="num" w:pos="0"/>
        </w:tabs>
        <w:ind w:left="0" w:hanging="142"/>
      </w:pPr>
      <w:rPr>
        <w:rFonts w:hint="default"/>
      </w:rPr>
    </w:lvl>
    <w:lvl w:ilvl="2">
      <w:start w:val="1"/>
      <w:numFmt w:val="decimal"/>
      <w:pStyle w:val="Heading3"/>
      <w:lvlText w:val="%1.%2.%3"/>
      <w:lvlJc w:val="right"/>
      <w:pPr>
        <w:tabs>
          <w:tab w:val="num" w:pos="0"/>
        </w:tabs>
        <w:ind w:left="0" w:hanging="142"/>
      </w:pPr>
      <w:rPr>
        <w:rFonts w:hint="default"/>
      </w:rPr>
    </w:lvl>
    <w:lvl w:ilvl="3">
      <w:start w:val="1"/>
      <w:numFmt w:val="decimal"/>
      <w:pStyle w:val="Heading4"/>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6" w15:restartNumberingAfterBreak="0">
    <w:nsid w:val="28A578DF"/>
    <w:multiLevelType w:val="hybridMultilevel"/>
    <w:tmpl w:val="9D600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18" w15:restartNumberingAfterBreak="0">
    <w:nsid w:val="336561B4"/>
    <w:multiLevelType w:val="hybridMultilevel"/>
    <w:tmpl w:val="4C443C54"/>
    <w:lvl w:ilvl="0" w:tplc="BDAC2A3A">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0369F3"/>
    <w:multiLevelType w:val="hybridMultilevel"/>
    <w:tmpl w:val="DCBA4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3B7E6D"/>
    <w:multiLevelType w:val="multilevel"/>
    <w:tmpl w:val="05F86D62"/>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42894F5E"/>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2" w15:restartNumberingAfterBreak="0">
    <w:nsid w:val="47FB34D5"/>
    <w:multiLevelType w:val="multilevel"/>
    <w:tmpl w:val="EF7C1A16"/>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3"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688D2C1B"/>
    <w:multiLevelType w:val="hybridMultilevel"/>
    <w:tmpl w:val="7F16F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6" w15:restartNumberingAfterBreak="0">
    <w:nsid w:val="796A3518"/>
    <w:multiLevelType w:val="multilevel"/>
    <w:tmpl w:val="530C6A6C"/>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7A3926F5"/>
    <w:multiLevelType w:val="hybridMultilevel"/>
    <w:tmpl w:val="6CCEA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586721"/>
    <w:multiLevelType w:val="multilevel"/>
    <w:tmpl w:val="B0EE10D0"/>
    <w:lvl w:ilvl="0">
      <w:start w:val="1"/>
      <w:numFmt w:val="upperLetter"/>
      <w:pStyle w:val="AppHead1"/>
      <w:lvlText w:val="%1"/>
      <w:lvlJc w:val="right"/>
      <w:pPr>
        <w:tabs>
          <w:tab w:val="num" w:pos="0"/>
        </w:tabs>
        <w:ind w:left="0" w:hanging="142"/>
      </w:pPr>
      <w:rPr>
        <w:rFonts w:hint="default"/>
      </w:rPr>
    </w:lvl>
    <w:lvl w:ilvl="1">
      <w:start w:val="1"/>
      <w:numFmt w:val="decimal"/>
      <w:pStyle w:val="AppHead2"/>
      <w:lvlText w:val="%1.%2"/>
      <w:lvlJc w:val="right"/>
      <w:pPr>
        <w:tabs>
          <w:tab w:val="num" w:pos="0"/>
        </w:tabs>
        <w:ind w:left="0" w:hanging="142"/>
      </w:pPr>
      <w:rPr>
        <w:rFonts w:hint="default"/>
      </w:rPr>
    </w:lvl>
    <w:lvl w:ilvl="2">
      <w:start w:val="1"/>
      <w:numFmt w:val="decimal"/>
      <w:pStyle w:val="AppHead3"/>
      <w:lvlText w:val="%1.%2.%3"/>
      <w:lvlJc w:val="right"/>
      <w:pPr>
        <w:tabs>
          <w:tab w:val="num" w:pos="0"/>
        </w:tabs>
        <w:ind w:left="0" w:hanging="142"/>
      </w:pPr>
      <w:rPr>
        <w:rFonts w:hint="default"/>
      </w:rPr>
    </w:lvl>
    <w:lvl w:ilvl="3">
      <w:start w:val="1"/>
      <w:numFmt w:val="decimal"/>
      <w:pStyle w:val="AppHead4"/>
      <w:lvlText w:val="%1.%2.%3.%4"/>
      <w:lvlJc w:val="right"/>
      <w:pPr>
        <w:tabs>
          <w:tab w:val="num" w:pos="0"/>
        </w:tabs>
        <w:ind w:left="0" w:hanging="142"/>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num w:numId="1" w16cid:durableId="1522010908">
    <w:abstractNumId w:val="22"/>
  </w:num>
  <w:num w:numId="2" w16cid:durableId="2018996667">
    <w:abstractNumId w:val="20"/>
  </w:num>
  <w:num w:numId="3" w16cid:durableId="1683778096">
    <w:abstractNumId w:val="26"/>
  </w:num>
  <w:num w:numId="4" w16cid:durableId="2003240604">
    <w:abstractNumId w:val="28"/>
  </w:num>
  <w:num w:numId="5" w16cid:durableId="61561665">
    <w:abstractNumId w:val="20"/>
  </w:num>
  <w:num w:numId="6" w16cid:durableId="1149206488">
    <w:abstractNumId w:val="22"/>
  </w:num>
  <w:num w:numId="7" w16cid:durableId="515581293">
    <w:abstractNumId w:val="23"/>
  </w:num>
  <w:num w:numId="8" w16cid:durableId="1951206636">
    <w:abstractNumId w:val="25"/>
  </w:num>
  <w:num w:numId="9" w16cid:durableId="1756702760">
    <w:abstractNumId w:val="15"/>
  </w:num>
  <w:num w:numId="10" w16cid:durableId="1151556867">
    <w:abstractNumId w:val="9"/>
  </w:num>
  <w:num w:numId="11" w16cid:durableId="1527449284">
    <w:abstractNumId w:val="7"/>
  </w:num>
  <w:num w:numId="12" w16cid:durableId="2079010802">
    <w:abstractNumId w:val="6"/>
  </w:num>
  <w:num w:numId="13" w16cid:durableId="1021736438">
    <w:abstractNumId w:val="5"/>
  </w:num>
  <w:num w:numId="14" w16cid:durableId="347876349">
    <w:abstractNumId w:val="4"/>
  </w:num>
  <w:num w:numId="15" w16cid:durableId="240481868">
    <w:abstractNumId w:val="8"/>
  </w:num>
  <w:num w:numId="16" w16cid:durableId="2112160875">
    <w:abstractNumId w:val="3"/>
  </w:num>
  <w:num w:numId="17" w16cid:durableId="1582447996">
    <w:abstractNumId w:val="2"/>
  </w:num>
  <w:num w:numId="18" w16cid:durableId="1638687036">
    <w:abstractNumId w:val="1"/>
  </w:num>
  <w:num w:numId="19" w16cid:durableId="1893689418">
    <w:abstractNumId w:val="0"/>
  </w:num>
  <w:num w:numId="20" w16cid:durableId="1957785666">
    <w:abstractNumId w:val="10"/>
  </w:num>
  <w:num w:numId="21" w16cid:durableId="549343540">
    <w:abstractNumId w:val="21"/>
  </w:num>
  <w:num w:numId="22" w16cid:durableId="552886626">
    <w:abstractNumId w:val="13"/>
  </w:num>
  <w:num w:numId="23" w16cid:durableId="1008142252">
    <w:abstractNumId w:val="23"/>
  </w:num>
  <w:num w:numId="24" w16cid:durableId="1173034996">
    <w:abstractNumId w:val="23"/>
  </w:num>
  <w:num w:numId="25" w16cid:durableId="1760298338">
    <w:abstractNumId w:val="23"/>
  </w:num>
  <w:num w:numId="26" w16cid:durableId="715473141">
    <w:abstractNumId w:val="18"/>
  </w:num>
  <w:num w:numId="27" w16cid:durableId="1790708061">
    <w:abstractNumId w:val="12"/>
  </w:num>
  <w:num w:numId="28" w16cid:durableId="256136856">
    <w:abstractNumId w:val="19"/>
  </w:num>
  <w:num w:numId="29" w16cid:durableId="1222401308">
    <w:abstractNumId w:val="27"/>
  </w:num>
  <w:num w:numId="30" w16cid:durableId="1369716869">
    <w:abstractNumId w:val="16"/>
  </w:num>
  <w:num w:numId="31" w16cid:durableId="1654412003">
    <w:abstractNumId w:val="24"/>
  </w:num>
  <w:num w:numId="32" w16cid:durableId="923337677">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7DA"/>
    <w:rsid w:val="00003A00"/>
    <w:rsid w:val="000041CA"/>
    <w:rsid w:val="00004B94"/>
    <w:rsid w:val="0001096A"/>
    <w:rsid w:val="00013622"/>
    <w:rsid w:val="000170EC"/>
    <w:rsid w:val="00020299"/>
    <w:rsid w:val="00021752"/>
    <w:rsid w:val="00043A5E"/>
    <w:rsid w:val="00056B06"/>
    <w:rsid w:val="00066361"/>
    <w:rsid w:val="000672FB"/>
    <w:rsid w:val="0006764F"/>
    <w:rsid w:val="000711D1"/>
    <w:rsid w:val="00094B26"/>
    <w:rsid w:val="0009764F"/>
    <w:rsid w:val="000A4B4C"/>
    <w:rsid w:val="000B70A9"/>
    <w:rsid w:val="000C50AF"/>
    <w:rsid w:val="000C59CE"/>
    <w:rsid w:val="000C6725"/>
    <w:rsid w:val="000C78FF"/>
    <w:rsid w:val="000C7A6F"/>
    <w:rsid w:val="000D055E"/>
    <w:rsid w:val="000D238B"/>
    <w:rsid w:val="000E52BD"/>
    <w:rsid w:val="000F2D3D"/>
    <w:rsid w:val="00103207"/>
    <w:rsid w:val="00112CCB"/>
    <w:rsid w:val="00113E99"/>
    <w:rsid w:val="00115822"/>
    <w:rsid w:val="001166B3"/>
    <w:rsid w:val="001208AD"/>
    <w:rsid w:val="001224A8"/>
    <w:rsid w:val="001247F0"/>
    <w:rsid w:val="001255EF"/>
    <w:rsid w:val="001268E1"/>
    <w:rsid w:val="001269BE"/>
    <w:rsid w:val="00141FF2"/>
    <w:rsid w:val="00145A12"/>
    <w:rsid w:val="001475B3"/>
    <w:rsid w:val="00155937"/>
    <w:rsid w:val="00162264"/>
    <w:rsid w:val="00162DA4"/>
    <w:rsid w:val="0016532E"/>
    <w:rsid w:val="00172579"/>
    <w:rsid w:val="00172A46"/>
    <w:rsid w:val="00176A70"/>
    <w:rsid w:val="00180354"/>
    <w:rsid w:val="001812DC"/>
    <w:rsid w:val="00184014"/>
    <w:rsid w:val="0019565D"/>
    <w:rsid w:val="00197DDE"/>
    <w:rsid w:val="001A15EE"/>
    <w:rsid w:val="001A7D5F"/>
    <w:rsid w:val="001B05EA"/>
    <w:rsid w:val="001B36D9"/>
    <w:rsid w:val="001B769D"/>
    <w:rsid w:val="001C1280"/>
    <w:rsid w:val="001C4090"/>
    <w:rsid w:val="001E7722"/>
    <w:rsid w:val="001E7B00"/>
    <w:rsid w:val="001F03E2"/>
    <w:rsid w:val="001F1375"/>
    <w:rsid w:val="001F4921"/>
    <w:rsid w:val="001F5965"/>
    <w:rsid w:val="00201F3B"/>
    <w:rsid w:val="0020649B"/>
    <w:rsid w:val="002110DB"/>
    <w:rsid w:val="00213108"/>
    <w:rsid w:val="00223354"/>
    <w:rsid w:val="00224FA9"/>
    <w:rsid w:val="002279F1"/>
    <w:rsid w:val="002332CF"/>
    <w:rsid w:val="00233C0B"/>
    <w:rsid w:val="002368C5"/>
    <w:rsid w:val="00236ED9"/>
    <w:rsid w:val="00237382"/>
    <w:rsid w:val="00245E0E"/>
    <w:rsid w:val="00246530"/>
    <w:rsid w:val="00255298"/>
    <w:rsid w:val="00256E20"/>
    <w:rsid w:val="002723E7"/>
    <w:rsid w:val="00272BF2"/>
    <w:rsid w:val="00275E16"/>
    <w:rsid w:val="00282F0D"/>
    <w:rsid w:val="00287C1E"/>
    <w:rsid w:val="002C482B"/>
    <w:rsid w:val="002D1CF2"/>
    <w:rsid w:val="002F1B8E"/>
    <w:rsid w:val="002F337F"/>
    <w:rsid w:val="002F4726"/>
    <w:rsid w:val="002F6411"/>
    <w:rsid w:val="00300248"/>
    <w:rsid w:val="00301AC8"/>
    <w:rsid w:val="00303266"/>
    <w:rsid w:val="00303A10"/>
    <w:rsid w:val="003075C6"/>
    <w:rsid w:val="00310C2A"/>
    <w:rsid w:val="003128AF"/>
    <w:rsid w:val="0031391A"/>
    <w:rsid w:val="00315283"/>
    <w:rsid w:val="003166E3"/>
    <w:rsid w:val="00316798"/>
    <w:rsid w:val="003245E5"/>
    <w:rsid w:val="00326A8C"/>
    <w:rsid w:val="0033044F"/>
    <w:rsid w:val="0033790F"/>
    <w:rsid w:val="00342563"/>
    <w:rsid w:val="003460A1"/>
    <w:rsid w:val="0034634D"/>
    <w:rsid w:val="003535D4"/>
    <w:rsid w:val="0035554B"/>
    <w:rsid w:val="00356479"/>
    <w:rsid w:val="00362989"/>
    <w:rsid w:val="00364CD8"/>
    <w:rsid w:val="003825C9"/>
    <w:rsid w:val="003855C8"/>
    <w:rsid w:val="003920D6"/>
    <w:rsid w:val="003942C3"/>
    <w:rsid w:val="003A0291"/>
    <w:rsid w:val="003A59C1"/>
    <w:rsid w:val="003B3D63"/>
    <w:rsid w:val="003B495A"/>
    <w:rsid w:val="003D049C"/>
    <w:rsid w:val="003D3F28"/>
    <w:rsid w:val="003F1154"/>
    <w:rsid w:val="00400E40"/>
    <w:rsid w:val="004062F4"/>
    <w:rsid w:val="00411229"/>
    <w:rsid w:val="004151AD"/>
    <w:rsid w:val="0041581C"/>
    <w:rsid w:val="00421979"/>
    <w:rsid w:val="00425C0C"/>
    <w:rsid w:val="00444EDE"/>
    <w:rsid w:val="00450066"/>
    <w:rsid w:val="004516B8"/>
    <w:rsid w:val="004532D3"/>
    <w:rsid w:val="0046156C"/>
    <w:rsid w:val="00467260"/>
    <w:rsid w:val="00472E72"/>
    <w:rsid w:val="004738A5"/>
    <w:rsid w:val="00482C03"/>
    <w:rsid w:val="0049056F"/>
    <w:rsid w:val="004A1348"/>
    <w:rsid w:val="004B2E28"/>
    <w:rsid w:val="004B3F40"/>
    <w:rsid w:val="004B44ED"/>
    <w:rsid w:val="004B6243"/>
    <w:rsid w:val="004C4D86"/>
    <w:rsid w:val="004C5D8F"/>
    <w:rsid w:val="004D376F"/>
    <w:rsid w:val="004D49C5"/>
    <w:rsid w:val="004D703E"/>
    <w:rsid w:val="004D7793"/>
    <w:rsid w:val="004E2E9E"/>
    <w:rsid w:val="004E4EEC"/>
    <w:rsid w:val="004E67AD"/>
    <w:rsid w:val="004F09B7"/>
    <w:rsid w:val="004F2EC4"/>
    <w:rsid w:val="00501B39"/>
    <w:rsid w:val="00504875"/>
    <w:rsid w:val="00505F5C"/>
    <w:rsid w:val="005108C8"/>
    <w:rsid w:val="00511963"/>
    <w:rsid w:val="00514A63"/>
    <w:rsid w:val="00531005"/>
    <w:rsid w:val="00536C3A"/>
    <w:rsid w:val="00536D29"/>
    <w:rsid w:val="00537052"/>
    <w:rsid w:val="00540DDE"/>
    <w:rsid w:val="00540F52"/>
    <w:rsid w:val="0054198F"/>
    <w:rsid w:val="005522B4"/>
    <w:rsid w:val="005703E0"/>
    <w:rsid w:val="00573D67"/>
    <w:rsid w:val="00573DDD"/>
    <w:rsid w:val="0057698F"/>
    <w:rsid w:val="00577663"/>
    <w:rsid w:val="005820AD"/>
    <w:rsid w:val="00585639"/>
    <w:rsid w:val="0059270B"/>
    <w:rsid w:val="00595650"/>
    <w:rsid w:val="00596005"/>
    <w:rsid w:val="005A706D"/>
    <w:rsid w:val="005B55B0"/>
    <w:rsid w:val="005C0E30"/>
    <w:rsid w:val="005C2288"/>
    <w:rsid w:val="005C33BB"/>
    <w:rsid w:val="005C4B13"/>
    <w:rsid w:val="005C7B64"/>
    <w:rsid w:val="005D7F2B"/>
    <w:rsid w:val="005F1FE2"/>
    <w:rsid w:val="005F7D7E"/>
    <w:rsid w:val="006013BE"/>
    <w:rsid w:val="0061378A"/>
    <w:rsid w:val="006143C1"/>
    <w:rsid w:val="00617F58"/>
    <w:rsid w:val="00624D6E"/>
    <w:rsid w:val="0064159A"/>
    <w:rsid w:val="0064205F"/>
    <w:rsid w:val="00644F5A"/>
    <w:rsid w:val="006503F2"/>
    <w:rsid w:val="006518D3"/>
    <w:rsid w:val="00652623"/>
    <w:rsid w:val="00653005"/>
    <w:rsid w:val="00653464"/>
    <w:rsid w:val="00654A00"/>
    <w:rsid w:val="006575DE"/>
    <w:rsid w:val="006644CB"/>
    <w:rsid w:val="0066535F"/>
    <w:rsid w:val="00665F2B"/>
    <w:rsid w:val="006664EB"/>
    <w:rsid w:val="00667906"/>
    <w:rsid w:val="00667BC0"/>
    <w:rsid w:val="006728CC"/>
    <w:rsid w:val="0067631C"/>
    <w:rsid w:val="0068057A"/>
    <w:rsid w:val="00682AAA"/>
    <w:rsid w:val="006841B3"/>
    <w:rsid w:val="00684C33"/>
    <w:rsid w:val="006937FE"/>
    <w:rsid w:val="00694139"/>
    <w:rsid w:val="00696C39"/>
    <w:rsid w:val="0069774A"/>
    <w:rsid w:val="006A0609"/>
    <w:rsid w:val="006B0F76"/>
    <w:rsid w:val="006B6C1C"/>
    <w:rsid w:val="006B7429"/>
    <w:rsid w:val="006C0479"/>
    <w:rsid w:val="006D2507"/>
    <w:rsid w:val="006D3A53"/>
    <w:rsid w:val="006D7107"/>
    <w:rsid w:val="006E0A9C"/>
    <w:rsid w:val="006E2007"/>
    <w:rsid w:val="006E548D"/>
    <w:rsid w:val="006E54BD"/>
    <w:rsid w:val="006E7687"/>
    <w:rsid w:val="006F2CCA"/>
    <w:rsid w:val="006F40C6"/>
    <w:rsid w:val="007025BF"/>
    <w:rsid w:val="00703279"/>
    <w:rsid w:val="007145D3"/>
    <w:rsid w:val="0072026F"/>
    <w:rsid w:val="00722371"/>
    <w:rsid w:val="007223D9"/>
    <w:rsid w:val="007267C1"/>
    <w:rsid w:val="00734564"/>
    <w:rsid w:val="00735C41"/>
    <w:rsid w:val="007374E2"/>
    <w:rsid w:val="007546E9"/>
    <w:rsid w:val="007667DF"/>
    <w:rsid w:val="0077165A"/>
    <w:rsid w:val="00771F31"/>
    <w:rsid w:val="00785319"/>
    <w:rsid w:val="00794CFA"/>
    <w:rsid w:val="00794F7C"/>
    <w:rsid w:val="007A711E"/>
    <w:rsid w:val="007B2CA9"/>
    <w:rsid w:val="007B4AD6"/>
    <w:rsid w:val="007B7533"/>
    <w:rsid w:val="007C34BC"/>
    <w:rsid w:val="007C34D3"/>
    <w:rsid w:val="007D1CA5"/>
    <w:rsid w:val="007E12F9"/>
    <w:rsid w:val="007E34AE"/>
    <w:rsid w:val="007E7EB3"/>
    <w:rsid w:val="007F4A0B"/>
    <w:rsid w:val="007F594F"/>
    <w:rsid w:val="007F7357"/>
    <w:rsid w:val="00804F54"/>
    <w:rsid w:val="0081128D"/>
    <w:rsid w:val="00812B4C"/>
    <w:rsid w:val="00815032"/>
    <w:rsid w:val="00821203"/>
    <w:rsid w:val="0082144D"/>
    <w:rsid w:val="008216B3"/>
    <w:rsid w:val="008228C9"/>
    <w:rsid w:val="0082303C"/>
    <w:rsid w:val="00823BC8"/>
    <w:rsid w:val="0083070E"/>
    <w:rsid w:val="008339D4"/>
    <w:rsid w:val="00835705"/>
    <w:rsid w:val="008577A1"/>
    <w:rsid w:val="0086016F"/>
    <w:rsid w:val="00861B99"/>
    <w:rsid w:val="00870518"/>
    <w:rsid w:val="00871823"/>
    <w:rsid w:val="00875CAB"/>
    <w:rsid w:val="00885377"/>
    <w:rsid w:val="00885DBD"/>
    <w:rsid w:val="0088708F"/>
    <w:rsid w:val="00887CF2"/>
    <w:rsid w:val="00890591"/>
    <w:rsid w:val="00894380"/>
    <w:rsid w:val="00897006"/>
    <w:rsid w:val="008A180C"/>
    <w:rsid w:val="008D2942"/>
    <w:rsid w:val="008E10D9"/>
    <w:rsid w:val="008E46E7"/>
    <w:rsid w:val="008E5683"/>
    <w:rsid w:val="008E73E3"/>
    <w:rsid w:val="008F0612"/>
    <w:rsid w:val="008F6BDE"/>
    <w:rsid w:val="00900128"/>
    <w:rsid w:val="0090052F"/>
    <w:rsid w:val="00900C1F"/>
    <w:rsid w:val="00906621"/>
    <w:rsid w:val="00917A78"/>
    <w:rsid w:val="00923366"/>
    <w:rsid w:val="0092593D"/>
    <w:rsid w:val="00926C32"/>
    <w:rsid w:val="009341FA"/>
    <w:rsid w:val="00942272"/>
    <w:rsid w:val="009422D1"/>
    <w:rsid w:val="0094513F"/>
    <w:rsid w:val="009472BC"/>
    <w:rsid w:val="00950317"/>
    <w:rsid w:val="00952455"/>
    <w:rsid w:val="00973D95"/>
    <w:rsid w:val="00974426"/>
    <w:rsid w:val="009759B3"/>
    <w:rsid w:val="0097713D"/>
    <w:rsid w:val="00984946"/>
    <w:rsid w:val="00984D9A"/>
    <w:rsid w:val="00985D74"/>
    <w:rsid w:val="00986CA9"/>
    <w:rsid w:val="0099593F"/>
    <w:rsid w:val="009A0B38"/>
    <w:rsid w:val="009B34D9"/>
    <w:rsid w:val="009C144B"/>
    <w:rsid w:val="009C3F82"/>
    <w:rsid w:val="00A02D83"/>
    <w:rsid w:val="00A12E8B"/>
    <w:rsid w:val="00A1490C"/>
    <w:rsid w:val="00A258BD"/>
    <w:rsid w:val="00A41436"/>
    <w:rsid w:val="00A43D7B"/>
    <w:rsid w:val="00A44C78"/>
    <w:rsid w:val="00A52768"/>
    <w:rsid w:val="00A53C3B"/>
    <w:rsid w:val="00A55398"/>
    <w:rsid w:val="00A64686"/>
    <w:rsid w:val="00A657BE"/>
    <w:rsid w:val="00A711CD"/>
    <w:rsid w:val="00A72151"/>
    <w:rsid w:val="00A869D8"/>
    <w:rsid w:val="00A92508"/>
    <w:rsid w:val="00AB0E08"/>
    <w:rsid w:val="00AB3509"/>
    <w:rsid w:val="00AB37B6"/>
    <w:rsid w:val="00AB3E24"/>
    <w:rsid w:val="00AC0087"/>
    <w:rsid w:val="00AC4DD7"/>
    <w:rsid w:val="00AD670E"/>
    <w:rsid w:val="00AE058D"/>
    <w:rsid w:val="00AE5F83"/>
    <w:rsid w:val="00AF3201"/>
    <w:rsid w:val="00AF5CF2"/>
    <w:rsid w:val="00B02C86"/>
    <w:rsid w:val="00B06591"/>
    <w:rsid w:val="00B06F44"/>
    <w:rsid w:val="00B105DC"/>
    <w:rsid w:val="00B25771"/>
    <w:rsid w:val="00B266F7"/>
    <w:rsid w:val="00B30E61"/>
    <w:rsid w:val="00B41CA2"/>
    <w:rsid w:val="00B747A1"/>
    <w:rsid w:val="00BA1598"/>
    <w:rsid w:val="00BA3E72"/>
    <w:rsid w:val="00BA4070"/>
    <w:rsid w:val="00BB05CB"/>
    <w:rsid w:val="00BB4A07"/>
    <w:rsid w:val="00BC3522"/>
    <w:rsid w:val="00BC42AB"/>
    <w:rsid w:val="00BC4CA7"/>
    <w:rsid w:val="00BD292E"/>
    <w:rsid w:val="00BD516D"/>
    <w:rsid w:val="00BE1F3A"/>
    <w:rsid w:val="00BF4A69"/>
    <w:rsid w:val="00BF6755"/>
    <w:rsid w:val="00BF77F7"/>
    <w:rsid w:val="00C0572D"/>
    <w:rsid w:val="00C10D21"/>
    <w:rsid w:val="00C26B26"/>
    <w:rsid w:val="00C26FFD"/>
    <w:rsid w:val="00C32C01"/>
    <w:rsid w:val="00C34D84"/>
    <w:rsid w:val="00C36ED1"/>
    <w:rsid w:val="00C415FC"/>
    <w:rsid w:val="00C55E23"/>
    <w:rsid w:val="00C56D53"/>
    <w:rsid w:val="00C65A9A"/>
    <w:rsid w:val="00C66079"/>
    <w:rsid w:val="00C676CA"/>
    <w:rsid w:val="00C76629"/>
    <w:rsid w:val="00C80430"/>
    <w:rsid w:val="00C826E6"/>
    <w:rsid w:val="00C9343C"/>
    <w:rsid w:val="00CA669B"/>
    <w:rsid w:val="00CA72F8"/>
    <w:rsid w:val="00CB07A4"/>
    <w:rsid w:val="00CB1E37"/>
    <w:rsid w:val="00CB4384"/>
    <w:rsid w:val="00CB75B6"/>
    <w:rsid w:val="00CC2B0A"/>
    <w:rsid w:val="00CE2544"/>
    <w:rsid w:val="00CE282C"/>
    <w:rsid w:val="00CF26E2"/>
    <w:rsid w:val="00CF4F6F"/>
    <w:rsid w:val="00CF6BE0"/>
    <w:rsid w:val="00D05205"/>
    <w:rsid w:val="00D10FFA"/>
    <w:rsid w:val="00D11486"/>
    <w:rsid w:val="00D15981"/>
    <w:rsid w:val="00D178FD"/>
    <w:rsid w:val="00D236EC"/>
    <w:rsid w:val="00D25671"/>
    <w:rsid w:val="00D353FF"/>
    <w:rsid w:val="00D403CE"/>
    <w:rsid w:val="00D71E84"/>
    <w:rsid w:val="00D87F3B"/>
    <w:rsid w:val="00D95195"/>
    <w:rsid w:val="00D95630"/>
    <w:rsid w:val="00DB1590"/>
    <w:rsid w:val="00DB2DDF"/>
    <w:rsid w:val="00DB7B06"/>
    <w:rsid w:val="00DC0E12"/>
    <w:rsid w:val="00DC2435"/>
    <w:rsid w:val="00DC4CAC"/>
    <w:rsid w:val="00DC58D8"/>
    <w:rsid w:val="00DD137D"/>
    <w:rsid w:val="00DD273B"/>
    <w:rsid w:val="00DE3ABB"/>
    <w:rsid w:val="00DF1BF6"/>
    <w:rsid w:val="00DF45ED"/>
    <w:rsid w:val="00DF7CB9"/>
    <w:rsid w:val="00E029B6"/>
    <w:rsid w:val="00E160EB"/>
    <w:rsid w:val="00E17BBF"/>
    <w:rsid w:val="00E20A78"/>
    <w:rsid w:val="00E21352"/>
    <w:rsid w:val="00E2259E"/>
    <w:rsid w:val="00E2315D"/>
    <w:rsid w:val="00E239AC"/>
    <w:rsid w:val="00E23BE6"/>
    <w:rsid w:val="00E40264"/>
    <w:rsid w:val="00E5516C"/>
    <w:rsid w:val="00E678CF"/>
    <w:rsid w:val="00E70D8B"/>
    <w:rsid w:val="00E75F87"/>
    <w:rsid w:val="00E806CF"/>
    <w:rsid w:val="00E81FE9"/>
    <w:rsid w:val="00E85A69"/>
    <w:rsid w:val="00E86B42"/>
    <w:rsid w:val="00E9421A"/>
    <w:rsid w:val="00E947DA"/>
    <w:rsid w:val="00E967F5"/>
    <w:rsid w:val="00EA1EB6"/>
    <w:rsid w:val="00EA7DDB"/>
    <w:rsid w:val="00EB4130"/>
    <w:rsid w:val="00EB518A"/>
    <w:rsid w:val="00EB74B7"/>
    <w:rsid w:val="00EC004A"/>
    <w:rsid w:val="00EC079A"/>
    <w:rsid w:val="00EC2484"/>
    <w:rsid w:val="00EC3258"/>
    <w:rsid w:val="00EE7A2B"/>
    <w:rsid w:val="00F01F0B"/>
    <w:rsid w:val="00F10091"/>
    <w:rsid w:val="00F16E20"/>
    <w:rsid w:val="00F2212E"/>
    <w:rsid w:val="00F2624A"/>
    <w:rsid w:val="00F26CF6"/>
    <w:rsid w:val="00F2737C"/>
    <w:rsid w:val="00F30DE0"/>
    <w:rsid w:val="00F368D9"/>
    <w:rsid w:val="00F509FF"/>
    <w:rsid w:val="00F55B47"/>
    <w:rsid w:val="00F56589"/>
    <w:rsid w:val="00F667D6"/>
    <w:rsid w:val="00F83AD1"/>
    <w:rsid w:val="00F8527B"/>
    <w:rsid w:val="00F90559"/>
    <w:rsid w:val="00F92559"/>
    <w:rsid w:val="00F9419D"/>
    <w:rsid w:val="00FA0AAD"/>
    <w:rsid w:val="00FA0B93"/>
    <w:rsid w:val="00FA5B65"/>
    <w:rsid w:val="00FA720F"/>
    <w:rsid w:val="00FB0048"/>
    <w:rsid w:val="00FC18B1"/>
    <w:rsid w:val="00FC1DD8"/>
    <w:rsid w:val="00FD2D49"/>
    <w:rsid w:val="00FD4713"/>
    <w:rsid w:val="00FE1973"/>
    <w:rsid w:val="00FF0F8C"/>
    <w:rsid w:val="00FF1DCA"/>
    <w:rsid w:val="0FA35859"/>
    <w:rsid w:val="17294D17"/>
    <w:rsid w:val="18BEB8AB"/>
    <w:rsid w:val="1F676B95"/>
    <w:rsid w:val="2A582F97"/>
    <w:rsid w:val="2E5BCAC1"/>
    <w:rsid w:val="315FF245"/>
    <w:rsid w:val="42B70662"/>
    <w:rsid w:val="4F6DC65A"/>
    <w:rsid w:val="53615F11"/>
    <w:rsid w:val="5501B417"/>
    <w:rsid w:val="59FF7E20"/>
    <w:rsid w:val="5D12D081"/>
    <w:rsid w:val="5D66057B"/>
    <w:rsid w:val="68480476"/>
    <w:rsid w:val="6941BA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B4454"/>
  <w15:chartTrackingRefBased/>
  <w15:docId w15:val="{DBA8AA3F-B1A5-48B6-9E96-2924984E7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iPriority="36" w:unhideWhenUsed="1"/>
    <w:lsdException w:name="footer" w:semiHidden="1" w:uiPriority="36"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aliases w:val="±BodyText"/>
    <w:qFormat/>
    <w:rsid w:val="001E7722"/>
  </w:style>
  <w:style w:type="paragraph" w:styleId="Heading1">
    <w:name w:val="heading 1"/>
    <w:aliases w:val="±Head1"/>
    <w:basedOn w:val="Head1NonToc"/>
    <w:next w:val="Normal"/>
    <w:link w:val="Heading1Char"/>
    <w:uiPriority w:val="4"/>
    <w:semiHidden/>
    <w:qFormat/>
    <w:rsid w:val="00EB74B7"/>
    <w:pPr>
      <w:numPr>
        <w:numId w:val="9"/>
      </w:numPr>
      <w:spacing w:before="600"/>
    </w:pPr>
  </w:style>
  <w:style w:type="paragraph" w:styleId="Heading2">
    <w:name w:val="heading 2"/>
    <w:aliases w:val="±Head2"/>
    <w:basedOn w:val="NoNumHead2"/>
    <w:next w:val="Normal"/>
    <w:link w:val="Heading2Char"/>
    <w:uiPriority w:val="4"/>
    <w:semiHidden/>
    <w:qFormat/>
    <w:rsid w:val="00EB74B7"/>
    <w:pPr>
      <w:numPr>
        <w:ilvl w:val="1"/>
        <w:numId w:val="9"/>
      </w:numPr>
    </w:pPr>
  </w:style>
  <w:style w:type="paragraph" w:styleId="Heading3">
    <w:name w:val="heading 3"/>
    <w:aliases w:val="±Head3"/>
    <w:basedOn w:val="NoNumHead2"/>
    <w:next w:val="Normal"/>
    <w:link w:val="Heading3Char"/>
    <w:uiPriority w:val="4"/>
    <w:semiHidden/>
    <w:rsid w:val="00EB74B7"/>
    <w:pPr>
      <w:numPr>
        <w:ilvl w:val="2"/>
        <w:numId w:val="9"/>
      </w:numPr>
      <w:outlineLvl w:val="2"/>
    </w:pPr>
    <w:rPr>
      <w:sz w:val="24"/>
    </w:rPr>
  </w:style>
  <w:style w:type="paragraph" w:styleId="Heading4">
    <w:name w:val="heading 4"/>
    <w:aliases w:val="±Head4"/>
    <w:basedOn w:val="NoNumHead2"/>
    <w:next w:val="Normal"/>
    <w:link w:val="Heading4Char"/>
    <w:uiPriority w:val="4"/>
    <w:semiHidden/>
    <w:rsid w:val="00EB74B7"/>
    <w:pPr>
      <w:numPr>
        <w:ilvl w:val="3"/>
        <w:numId w:val="9"/>
      </w:numPr>
      <w:outlineLvl w:val="3"/>
    </w:pPr>
    <w:rPr>
      <w:sz w:val="22"/>
    </w:rPr>
  </w:style>
  <w:style w:type="paragraph" w:styleId="Heading5">
    <w:name w:val="heading 5"/>
    <w:aliases w:val="±Head5"/>
    <w:basedOn w:val="NoNumHead2"/>
    <w:next w:val="Normal"/>
    <w:link w:val="Heading5Char"/>
    <w:uiPriority w:val="4"/>
    <w:semiHidden/>
    <w:rsid w:val="00EB74B7"/>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EB74B7"/>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EB74B7"/>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EB74B7"/>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EB74B7"/>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EB74B7"/>
    <w:pPr>
      <w:numPr>
        <w:numId w:val="3"/>
      </w:numPr>
      <w:spacing w:before="60" w:after="60"/>
    </w:pPr>
  </w:style>
  <w:style w:type="paragraph" w:customStyle="1" w:styleId="AlphaNumBullet2">
    <w:name w:val="±AlphaNumBullet2"/>
    <w:basedOn w:val="Normal"/>
    <w:uiPriority w:val="1"/>
    <w:rsid w:val="00EB74B7"/>
    <w:pPr>
      <w:numPr>
        <w:ilvl w:val="1"/>
        <w:numId w:val="3"/>
      </w:numPr>
      <w:spacing w:before="60" w:after="60"/>
    </w:pPr>
  </w:style>
  <w:style w:type="paragraph" w:customStyle="1" w:styleId="AlphaNumBullet3">
    <w:name w:val="±AlphaNumBullet3"/>
    <w:basedOn w:val="Normal"/>
    <w:uiPriority w:val="1"/>
    <w:rsid w:val="00EB74B7"/>
    <w:pPr>
      <w:numPr>
        <w:ilvl w:val="2"/>
        <w:numId w:val="3"/>
      </w:numPr>
      <w:spacing w:before="60" w:after="60"/>
    </w:pPr>
  </w:style>
  <w:style w:type="paragraph" w:customStyle="1" w:styleId="AppBodyTextNum">
    <w:name w:val="±AppBodyTextNum"/>
    <w:basedOn w:val="Normal"/>
    <w:uiPriority w:val="28"/>
    <w:semiHidden/>
    <w:qFormat/>
    <w:rsid w:val="00EB74B7"/>
  </w:style>
  <w:style w:type="paragraph" w:customStyle="1" w:styleId="AppAlphaNumBullet1">
    <w:name w:val="±AppAlphaNumBullet1"/>
    <w:basedOn w:val="AppBodyTextNum"/>
    <w:uiPriority w:val="28"/>
    <w:semiHidden/>
    <w:qFormat/>
    <w:rsid w:val="00EB74B7"/>
  </w:style>
  <w:style w:type="paragraph" w:customStyle="1" w:styleId="AppAlphaNumBullet2">
    <w:name w:val="±AppAlphaNumBullet2"/>
    <w:basedOn w:val="AppBodyTextNum"/>
    <w:uiPriority w:val="28"/>
    <w:semiHidden/>
    <w:qFormat/>
    <w:rsid w:val="00EB74B7"/>
  </w:style>
  <w:style w:type="paragraph" w:customStyle="1" w:styleId="AppAlphaNumBullet3">
    <w:name w:val="±AppAlphaNumBullet3"/>
    <w:basedOn w:val="AppBodyTextNum"/>
    <w:uiPriority w:val="28"/>
    <w:semiHidden/>
    <w:qFormat/>
    <w:rsid w:val="00EB74B7"/>
  </w:style>
  <w:style w:type="paragraph" w:styleId="NoSpacing">
    <w:name w:val="No Spacing"/>
    <w:aliases w:val="±BaseStyle"/>
    <w:rsid w:val="00EB74B7"/>
    <w:pPr>
      <w:spacing w:before="0"/>
    </w:pPr>
    <w:rPr>
      <w:rFonts w:cs="Arial"/>
      <w:szCs w:val="20"/>
    </w:rPr>
  </w:style>
  <w:style w:type="paragraph" w:customStyle="1" w:styleId="Head1NonToc">
    <w:name w:val="±Head1NonToc"/>
    <w:basedOn w:val="NoSpacing"/>
    <w:next w:val="Normal"/>
    <w:uiPriority w:val="3"/>
    <w:semiHidden/>
    <w:rsid w:val="00EB74B7"/>
    <w:pPr>
      <w:keepNext/>
      <w:spacing w:before="480" w:after="120" w:line="216" w:lineRule="auto"/>
      <w:outlineLvl w:val="0"/>
    </w:pPr>
    <w:rPr>
      <w:rFonts w:asciiTheme="majorHAnsi" w:hAnsiTheme="majorHAnsi"/>
      <w:b/>
      <w:color w:val="28465F"/>
      <w:sz w:val="36"/>
    </w:rPr>
  </w:style>
  <w:style w:type="paragraph" w:customStyle="1" w:styleId="Divider">
    <w:name w:val="±Divider"/>
    <w:basedOn w:val="Head1NonToc"/>
    <w:next w:val="Normal"/>
    <w:uiPriority w:val="5"/>
    <w:semiHidden/>
    <w:rsid w:val="00EB74B7"/>
    <w:rPr>
      <w:sz w:val="72"/>
    </w:rPr>
  </w:style>
  <w:style w:type="paragraph" w:customStyle="1" w:styleId="AppHead1">
    <w:name w:val="±AppHead1"/>
    <w:basedOn w:val="Head1NonToc"/>
    <w:next w:val="Normal"/>
    <w:uiPriority w:val="6"/>
    <w:semiHidden/>
    <w:rsid w:val="00EB74B7"/>
    <w:pPr>
      <w:numPr>
        <w:numId w:val="4"/>
      </w:numPr>
    </w:pPr>
  </w:style>
  <w:style w:type="paragraph" w:customStyle="1" w:styleId="AppHead2">
    <w:name w:val="±AppHead2"/>
    <w:basedOn w:val="Head1NonToc"/>
    <w:next w:val="Normal"/>
    <w:uiPriority w:val="6"/>
    <w:semiHidden/>
    <w:rsid w:val="00EB74B7"/>
    <w:pPr>
      <w:numPr>
        <w:ilvl w:val="1"/>
        <w:numId w:val="4"/>
      </w:numPr>
      <w:outlineLvl w:val="1"/>
    </w:pPr>
    <w:rPr>
      <w:sz w:val="28"/>
    </w:rPr>
  </w:style>
  <w:style w:type="paragraph" w:customStyle="1" w:styleId="AppHead3">
    <w:name w:val="±AppHead3"/>
    <w:basedOn w:val="Head1NonToc"/>
    <w:next w:val="Normal"/>
    <w:uiPriority w:val="6"/>
    <w:semiHidden/>
    <w:rsid w:val="00EB74B7"/>
    <w:pPr>
      <w:numPr>
        <w:ilvl w:val="2"/>
        <w:numId w:val="4"/>
      </w:numPr>
      <w:outlineLvl w:val="2"/>
    </w:pPr>
    <w:rPr>
      <w:sz w:val="24"/>
    </w:rPr>
  </w:style>
  <w:style w:type="paragraph" w:customStyle="1" w:styleId="BodyHeading">
    <w:name w:val="±BodyHeading"/>
    <w:basedOn w:val="Normal"/>
    <w:next w:val="Normal"/>
    <w:uiPriority w:val="2"/>
    <w:qFormat/>
    <w:rsid w:val="00EB74B7"/>
    <w:pPr>
      <w:keepNext/>
      <w:spacing w:before="240" w:after="120"/>
    </w:pPr>
    <w:rPr>
      <w:b/>
      <w:color w:val="00A0A4" w:themeColor="accent1"/>
    </w:rPr>
  </w:style>
  <w:style w:type="paragraph" w:customStyle="1" w:styleId="BodyTextNum">
    <w:name w:val="±BodyTextNum"/>
    <w:basedOn w:val="Normal"/>
    <w:uiPriority w:val="28"/>
    <w:semiHidden/>
    <w:rsid w:val="00EB74B7"/>
  </w:style>
  <w:style w:type="paragraph" w:styleId="Caption">
    <w:name w:val="caption"/>
    <w:aliases w:val="±Caption"/>
    <w:basedOn w:val="BodyHeading"/>
    <w:next w:val="Normal"/>
    <w:link w:val="CaptionChar"/>
    <w:uiPriority w:val="7"/>
    <w:semiHidden/>
    <w:rsid w:val="00EB74B7"/>
    <w:pPr>
      <w:tabs>
        <w:tab w:val="left" w:pos="1134"/>
      </w:tabs>
      <w:spacing w:after="60"/>
      <w:ind w:left="1134" w:hanging="1134"/>
    </w:pPr>
    <w:rPr>
      <w:rFonts w:eastAsia="Calibri"/>
      <w:color w:val="3C3C3C" w:themeColor="text1"/>
      <w:sz w:val="20"/>
    </w:rPr>
  </w:style>
  <w:style w:type="character" w:customStyle="1" w:styleId="CaptionChar">
    <w:name w:val="Caption Char"/>
    <w:aliases w:val="±Caption Char"/>
    <w:basedOn w:val="DefaultParagraphFont"/>
    <w:link w:val="Caption"/>
    <w:uiPriority w:val="7"/>
    <w:semiHidden/>
    <w:rsid w:val="00537052"/>
    <w:rPr>
      <w:rFonts w:eastAsia="Calibri"/>
      <w:b/>
      <w:sz w:val="20"/>
    </w:rPr>
  </w:style>
  <w:style w:type="paragraph" w:customStyle="1" w:styleId="CaptionWide">
    <w:name w:val="±CaptionWide"/>
    <w:basedOn w:val="Caption"/>
    <w:next w:val="Normal"/>
    <w:uiPriority w:val="7"/>
    <w:semiHidden/>
    <w:rsid w:val="00EB74B7"/>
    <w:pPr>
      <w:tabs>
        <w:tab w:val="clear" w:pos="1134"/>
        <w:tab w:val="left" w:pos="284"/>
      </w:tabs>
      <w:ind w:left="283"/>
    </w:pPr>
    <w:rPr>
      <w:bCs/>
    </w:rPr>
  </w:style>
  <w:style w:type="paragraph" w:customStyle="1" w:styleId="CoverJobTitle">
    <w:name w:val="±CoverJobTitle"/>
    <w:basedOn w:val="NoSpacing"/>
    <w:uiPriority w:val="34"/>
    <w:semiHidden/>
    <w:rsid w:val="004151AD"/>
    <w:pPr>
      <w:spacing w:after="400"/>
    </w:pPr>
    <w:rPr>
      <w:b/>
      <w:color w:val="009DDB"/>
      <w:sz w:val="72"/>
    </w:rPr>
  </w:style>
  <w:style w:type="paragraph" w:customStyle="1" w:styleId="CoverConfi">
    <w:name w:val="±CoverConfi"/>
    <w:basedOn w:val="NoSpacing"/>
    <w:uiPriority w:val="34"/>
    <w:semiHidden/>
    <w:rsid w:val="00EB74B7"/>
    <w:pPr>
      <w:spacing w:before="40" w:after="40"/>
    </w:pPr>
  </w:style>
  <w:style w:type="paragraph" w:customStyle="1" w:styleId="CoverGrade">
    <w:name w:val="±CoverGrade"/>
    <w:basedOn w:val="NoSpacing"/>
    <w:uiPriority w:val="34"/>
    <w:semiHidden/>
    <w:rsid w:val="004151AD"/>
    <w:pPr>
      <w:spacing w:before="180"/>
    </w:pPr>
    <w:rPr>
      <w:color w:val="FFFFFF" w:themeColor="background1"/>
      <w:sz w:val="24"/>
    </w:rPr>
  </w:style>
  <w:style w:type="paragraph" w:customStyle="1" w:styleId="CoverDraft">
    <w:name w:val="±CoverDraft"/>
    <w:basedOn w:val="NoSpacing"/>
    <w:uiPriority w:val="34"/>
    <w:semiHidden/>
    <w:rsid w:val="00EB74B7"/>
  </w:style>
  <w:style w:type="paragraph" w:customStyle="1" w:styleId="CoverDirectorate">
    <w:name w:val="±CoverDirectorate"/>
    <w:basedOn w:val="NoSpacing"/>
    <w:uiPriority w:val="34"/>
    <w:semiHidden/>
    <w:rsid w:val="000C6725"/>
    <w:pPr>
      <w:spacing w:before="60"/>
    </w:pPr>
    <w:rPr>
      <w:b/>
      <w:color w:val="FFFFFF" w:themeColor="background1"/>
      <w:sz w:val="32"/>
    </w:rPr>
  </w:style>
  <w:style w:type="paragraph" w:customStyle="1" w:styleId="CoverDepartment">
    <w:name w:val="±CoverDepartment"/>
    <w:basedOn w:val="NoSpacing"/>
    <w:uiPriority w:val="34"/>
    <w:semiHidden/>
    <w:rsid w:val="000C6725"/>
    <w:pPr>
      <w:spacing w:before="60"/>
    </w:pPr>
    <w:rPr>
      <w:b/>
      <w:color w:val="FFFFFF" w:themeColor="background1"/>
      <w:sz w:val="32"/>
    </w:rPr>
  </w:style>
  <w:style w:type="paragraph" w:customStyle="1" w:styleId="CoverType">
    <w:name w:val="±CoverType"/>
    <w:basedOn w:val="NoSpacing"/>
    <w:uiPriority w:val="34"/>
    <w:semiHidden/>
    <w:rsid w:val="00EB74B7"/>
  </w:style>
  <w:style w:type="paragraph" w:customStyle="1" w:styleId="Hidden">
    <w:name w:val="±Hidden"/>
    <w:basedOn w:val="NoSpacing"/>
    <w:uiPriority w:val="33"/>
    <w:semiHidden/>
    <w:rsid w:val="00EB74B7"/>
    <w:pPr>
      <w:framePr w:wrap="around" w:vAnchor="page" w:hAnchor="page" w:xAlign="right" w:yAlign="bottom"/>
    </w:pPr>
    <w:rPr>
      <w:color w:val="C00000"/>
    </w:rPr>
  </w:style>
  <w:style w:type="paragraph" w:customStyle="1" w:styleId="IllustrateLeft">
    <w:name w:val="±IllustrateLeft"/>
    <w:basedOn w:val="NoSpacing"/>
    <w:uiPriority w:val="33"/>
    <w:semiHidden/>
    <w:rsid w:val="00EB74B7"/>
  </w:style>
  <w:style w:type="paragraph" w:customStyle="1" w:styleId="IllustrateCentre">
    <w:name w:val="±IllustrateCentre"/>
    <w:basedOn w:val="IllustrateLeft"/>
    <w:uiPriority w:val="33"/>
    <w:semiHidden/>
    <w:rsid w:val="00EB74B7"/>
    <w:pPr>
      <w:spacing w:before="120"/>
      <w:jc w:val="center"/>
    </w:pPr>
  </w:style>
  <w:style w:type="paragraph" w:customStyle="1" w:styleId="IllustrateRight">
    <w:name w:val="±IllustrateRight"/>
    <w:basedOn w:val="IllustrateLeft"/>
    <w:uiPriority w:val="33"/>
    <w:semiHidden/>
    <w:rsid w:val="00EB74B7"/>
    <w:pPr>
      <w:jc w:val="right"/>
    </w:pPr>
  </w:style>
  <w:style w:type="paragraph" w:customStyle="1" w:styleId="KeyMsgText">
    <w:name w:val="±KeyMsgText"/>
    <w:basedOn w:val="Normal"/>
    <w:uiPriority w:val="32"/>
    <w:semiHidden/>
    <w:rsid w:val="000C6725"/>
    <w:rPr>
      <w:sz w:val="20"/>
    </w:rPr>
  </w:style>
  <w:style w:type="paragraph" w:customStyle="1" w:styleId="KeyMsgHead">
    <w:name w:val="±KeyMsgHead"/>
    <w:basedOn w:val="KeyMsgText"/>
    <w:uiPriority w:val="32"/>
    <w:semiHidden/>
    <w:rsid w:val="00EB74B7"/>
    <w:pPr>
      <w:keepNext/>
      <w:pBdr>
        <w:bottom w:val="single" w:sz="12" w:space="6" w:color="FF8200" w:themeColor="text2"/>
      </w:pBdr>
      <w:spacing w:before="0" w:after="120"/>
    </w:pPr>
    <w:rPr>
      <w:b/>
      <w:color w:val="28465F"/>
    </w:rPr>
  </w:style>
  <w:style w:type="paragraph" w:customStyle="1" w:styleId="NoNumHead1">
    <w:name w:val="±NoNumHead1"/>
    <w:basedOn w:val="Head1NonToc"/>
    <w:next w:val="Normal"/>
    <w:uiPriority w:val="3"/>
    <w:semiHidden/>
    <w:rsid w:val="00EB74B7"/>
  </w:style>
  <w:style w:type="paragraph" w:customStyle="1" w:styleId="NoNumHead2">
    <w:name w:val="±NoNumHead2"/>
    <w:basedOn w:val="NoNumHead1"/>
    <w:next w:val="Normal"/>
    <w:uiPriority w:val="3"/>
    <w:semiHidden/>
    <w:rsid w:val="006A0609"/>
    <w:pPr>
      <w:spacing w:before="360"/>
      <w:outlineLvl w:val="1"/>
    </w:pPr>
    <w:rPr>
      <w:sz w:val="28"/>
    </w:rPr>
  </w:style>
  <w:style w:type="paragraph" w:customStyle="1" w:styleId="QuoteText">
    <w:name w:val="±QuoteText"/>
    <w:basedOn w:val="Normal"/>
    <w:next w:val="QuoteSource"/>
    <w:uiPriority w:val="32"/>
    <w:semiHidden/>
    <w:rsid w:val="00EB74B7"/>
    <w:pPr>
      <w:keepNext/>
      <w:spacing w:before="240" w:after="240"/>
    </w:pPr>
    <w:rPr>
      <w:b/>
      <w:color w:val="28465F"/>
      <w:sz w:val="24"/>
    </w:rPr>
  </w:style>
  <w:style w:type="paragraph" w:customStyle="1" w:styleId="Source">
    <w:name w:val="±Source"/>
    <w:basedOn w:val="Normal"/>
    <w:next w:val="Normal"/>
    <w:uiPriority w:val="8"/>
    <w:semiHidden/>
    <w:rsid w:val="00EB74B7"/>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8"/>
    <w:semiHidden/>
    <w:rsid w:val="00EB74B7"/>
    <w:pPr>
      <w:tabs>
        <w:tab w:val="clear" w:pos="851"/>
        <w:tab w:val="left" w:pos="284"/>
      </w:tabs>
      <w:ind w:left="283" w:hanging="1134"/>
    </w:pPr>
  </w:style>
  <w:style w:type="paragraph" w:customStyle="1" w:styleId="Spacer">
    <w:name w:val="±Spacer"/>
    <w:basedOn w:val="NoSpacing"/>
    <w:semiHidden/>
    <w:rsid w:val="00EB74B7"/>
    <w:rPr>
      <w:rFonts w:ascii="Arial" w:hAnsi="Arial"/>
      <w:sz w:val="2"/>
    </w:rPr>
  </w:style>
  <w:style w:type="paragraph" w:customStyle="1" w:styleId="SummaryText">
    <w:name w:val="±SummaryText"/>
    <w:basedOn w:val="Normal"/>
    <w:next w:val="Normal"/>
    <w:uiPriority w:val="28"/>
    <w:semiHidden/>
    <w:qFormat/>
    <w:rsid w:val="00EB74B7"/>
    <w:rPr>
      <w:color w:val="28465F"/>
      <w:sz w:val="24"/>
    </w:rPr>
  </w:style>
  <w:style w:type="paragraph" w:customStyle="1" w:styleId="SymbolBullet1">
    <w:name w:val="±SymbolBullet1"/>
    <w:basedOn w:val="Normal"/>
    <w:uiPriority w:val="1"/>
    <w:qFormat/>
    <w:rsid w:val="00EB74B7"/>
    <w:pPr>
      <w:numPr>
        <w:numId w:val="7"/>
      </w:numPr>
      <w:spacing w:before="60" w:after="60"/>
    </w:pPr>
    <w:rPr>
      <w:rFonts w:eastAsia="Calibri"/>
    </w:rPr>
  </w:style>
  <w:style w:type="paragraph" w:customStyle="1" w:styleId="SymbolBullet2">
    <w:name w:val="±SymbolBullet2"/>
    <w:basedOn w:val="Normal"/>
    <w:uiPriority w:val="1"/>
    <w:rsid w:val="00EB74B7"/>
    <w:pPr>
      <w:numPr>
        <w:ilvl w:val="1"/>
        <w:numId w:val="7"/>
      </w:numPr>
      <w:spacing w:before="60" w:after="60"/>
    </w:pPr>
  </w:style>
  <w:style w:type="paragraph" w:customStyle="1" w:styleId="SymbolBullet3">
    <w:name w:val="±SymbolBullet3"/>
    <w:basedOn w:val="Normal"/>
    <w:uiPriority w:val="1"/>
    <w:rsid w:val="00EB74B7"/>
    <w:pPr>
      <w:numPr>
        <w:ilvl w:val="2"/>
        <w:numId w:val="7"/>
      </w:numPr>
      <w:spacing w:before="60" w:after="60"/>
    </w:pPr>
  </w:style>
  <w:style w:type="paragraph" w:customStyle="1" w:styleId="TableTextLeft">
    <w:name w:val="±TableTextLeft"/>
    <w:basedOn w:val="Normal"/>
    <w:uiPriority w:val="31"/>
    <w:semiHidden/>
    <w:rsid w:val="00A72151"/>
    <w:pPr>
      <w:spacing w:before="40" w:after="40"/>
    </w:pPr>
    <w:rPr>
      <w:sz w:val="16"/>
    </w:rPr>
  </w:style>
  <w:style w:type="paragraph" w:customStyle="1" w:styleId="TableBullet1">
    <w:name w:val="±TableBullet1"/>
    <w:basedOn w:val="TableTextLeft"/>
    <w:uiPriority w:val="31"/>
    <w:semiHidden/>
    <w:rsid w:val="00EB74B7"/>
    <w:pPr>
      <w:numPr>
        <w:numId w:val="8"/>
      </w:numPr>
      <w:tabs>
        <w:tab w:val="left" w:pos="340"/>
      </w:tabs>
    </w:pPr>
    <w:rPr>
      <w:rFonts w:eastAsia="Calibri"/>
    </w:rPr>
  </w:style>
  <w:style w:type="paragraph" w:customStyle="1" w:styleId="TableBullet2">
    <w:name w:val="±TableBullet2"/>
    <w:basedOn w:val="TableTextLeft"/>
    <w:uiPriority w:val="31"/>
    <w:semiHidden/>
    <w:rsid w:val="00EB74B7"/>
    <w:pPr>
      <w:numPr>
        <w:ilvl w:val="1"/>
        <w:numId w:val="8"/>
      </w:numPr>
    </w:pPr>
  </w:style>
  <w:style w:type="paragraph" w:customStyle="1" w:styleId="TableBullet3">
    <w:name w:val="±TableBullet3"/>
    <w:basedOn w:val="TableTextLeft"/>
    <w:uiPriority w:val="31"/>
    <w:semiHidden/>
    <w:rsid w:val="00EB74B7"/>
    <w:pPr>
      <w:numPr>
        <w:ilvl w:val="2"/>
        <w:numId w:val="8"/>
      </w:numPr>
      <w:tabs>
        <w:tab w:val="clear" w:pos="510"/>
        <w:tab w:val="left" w:pos="1021"/>
      </w:tabs>
    </w:pPr>
  </w:style>
  <w:style w:type="paragraph" w:customStyle="1" w:styleId="TableHeadingLeft">
    <w:name w:val="±TableHeadingLeft"/>
    <w:basedOn w:val="TableTextLeft"/>
    <w:uiPriority w:val="31"/>
    <w:semiHidden/>
    <w:rsid w:val="00EB74B7"/>
    <w:pPr>
      <w:keepNext/>
    </w:pPr>
    <w:rPr>
      <w:b/>
      <w:szCs w:val="26"/>
    </w:rPr>
  </w:style>
  <w:style w:type="paragraph" w:customStyle="1" w:styleId="TableHeadingCentre">
    <w:name w:val="±TableHeadingCentre"/>
    <w:basedOn w:val="TableHeadingLeft"/>
    <w:uiPriority w:val="31"/>
    <w:semiHidden/>
    <w:rsid w:val="00EB74B7"/>
    <w:pPr>
      <w:jc w:val="center"/>
    </w:pPr>
  </w:style>
  <w:style w:type="paragraph" w:customStyle="1" w:styleId="TableHeadingRight">
    <w:name w:val="±TableHeadingRight"/>
    <w:basedOn w:val="TableHeadingLeft"/>
    <w:uiPriority w:val="31"/>
    <w:semiHidden/>
    <w:rsid w:val="00EB74B7"/>
    <w:pPr>
      <w:jc w:val="right"/>
    </w:pPr>
  </w:style>
  <w:style w:type="paragraph" w:customStyle="1" w:styleId="TableTextCentre">
    <w:name w:val="±TableTextCentre"/>
    <w:basedOn w:val="TableTextLeft"/>
    <w:uiPriority w:val="31"/>
    <w:semiHidden/>
    <w:rsid w:val="00EB74B7"/>
    <w:pPr>
      <w:jc w:val="center"/>
    </w:pPr>
  </w:style>
  <w:style w:type="paragraph" w:customStyle="1" w:styleId="TableTextRight">
    <w:name w:val="±TableTextRight"/>
    <w:basedOn w:val="TableTextLeft"/>
    <w:uiPriority w:val="31"/>
    <w:semiHidden/>
    <w:rsid w:val="00EB74B7"/>
    <w:pPr>
      <w:jc w:val="right"/>
    </w:pPr>
  </w:style>
  <w:style w:type="paragraph" w:customStyle="1" w:styleId="TableTotalLeft">
    <w:name w:val="±TableTotalLeft"/>
    <w:basedOn w:val="TableTextLeft"/>
    <w:uiPriority w:val="31"/>
    <w:semiHidden/>
    <w:rsid w:val="00EB74B7"/>
    <w:rPr>
      <w:b/>
    </w:rPr>
  </w:style>
  <w:style w:type="paragraph" w:customStyle="1" w:styleId="TableTotalCentre">
    <w:name w:val="±TableTotalCentre"/>
    <w:basedOn w:val="TableTotalLeft"/>
    <w:uiPriority w:val="31"/>
    <w:semiHidden/>
    <w:rsid w:val="00EB74B7"/>
    <w:pPr>
      <w:framePr w:wrap="around" w:vAnchor="page" w:hAnchor="margin" w:y="1135"/>
      <w:suppressOverlap/>
      <w:jc w:val="center"/>
    </w:pPr>
  </w:style>
  <w:style w:type="paragraph" w:customStyle="1" w:styleId="TableTotalRight">
    <w:name w:val="±TableTotalRight"/>
    <w:basedOn w:val="TableTotalLeft"/>
    <w:uiPriority w:val="31"/>
    <w:semiHidden/>
    <w:rsid w:val="00EB74B7"/>
    <w:pPr>
      <w:framePr w:wrap="around" w:vAnchor="page" w:hAnchor="margin" w:y="1135"/>
      <w:suppressOverlap/>
      <w:jc w:val="right"/>
    </w:pPr>
  </w:style>
  <w:style w:type="paragraph" w:styleId="BalloonText">
    <w:name w:val="Balloon Text"/>
    <w:basedOn w:val="Normal"/>
    <w:link w:val="BalloonTextChar"/>
    <w:uiPriority w:val="99"/>
    <w:semiHidden/>
    <w:rsid w:val="00EB74B7"/>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537052"/>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EB74B7"/>
    <w:rPr>
      <w:sz w:val="16"/>
      <w:szCs w:val="16"/>
    </w:rPr>
  </w:style>
  <w:style w:type="paragraph" w:styleId="CommentText">
    <w:name w:val="annotation text"/>
    <w:basedOn w:val="Normal"/>
    <w:link w:val="CommentTextChar"/>
    <w:uiPriority w:val="99"/>
    <w:semiHidden/>
    <w:rsid w:val="00EB74B7"/>
    <w:rPr>
      <w:rFonts w:ascii="Arial" w:hAnsi="Arial"/>
      <w:color w:val="auto"/>
    </w:rPr>
  </w:style>
  <w:style w:type="character" w:customStyle="1" w:styleId="CommentTextChar">
    <w:name w:val="Comment Text Char"/>
    <w:basedOn w:val="DefaultParagraphFont"/>
    <w:link w:val="CommentText"/>
    <w:uiPriority w:val="99"/>
    <w:semiHidden/>
    <w:rsid w:val="00537052"/>
    <w:rPr>
      <w:rFonts w:ascii="Arial" w:hAnsi="Arial"/>
      <w:color w:val="auto"/>
    </w:rPr>
  </w:style>
  <w:style w:type="paragraph" w:styleId="CommentSubject">
    <w:name w:val="annotation subject"/>
    <w:basedOn w:val="CommentText"/>
    <w:next w:val="CommentText"/>
    <w:link w:val="CommentSubjectChar"/>
    <w:uiPriority w:val="99"/>
    <w:semiHidden/>
    <w:rsid w:val="00EB74B7"/>
    <w:rPr>
      <w:b/>
      <w:bCs/>
    </w:rPr>
  </w:style>
  <w:style w:type="character" w:customStyle="1" w:styleId="CommentSubjectChar">
    <w:name w:val="Comment Subject Char"/>
    <w:basedOn w:val="CommentTextChar"/>
    <w:link w:val="CommentSubject"/>
    <w:uiPriority w:val="99"/>
    <w:semiHidden/>
    <w:rsid w:val="00537052"/>
    <w:rPr>
      <w:rFonts w:ascii="Arial" w:hAnsi="Arial"/>
      <w:b/>
      <w:bCs/>
      <w:color w:val="auto"/>
    </w:rPr>
  </w:style>
  <w:style w:type="character" w:styleId="FollowedHyperlink">
    <w:name w:val="FollowedHyperlink"/>
    <w:aliases w:val="±FollowedHyperlink"/>
    <w:basedOn w:val="DefaultParagraphFont"/>
    <w:uiPriority w:val="37"/>
    <w:semiHidden/>
    <w:rsid w:val="001E7722"/>
    <w:rPr>
      <w:b/>
      <w:color w:val="005EA5"/>
      <w:u w:val="none"/>
    </w:rPr>
  </w:style>
  <w:style w:type="paragraph" w:styleId="Footer">
    <w:name w:val="footer"/>
    <w:aliases w:val="±Footer"/>
    <w:basedOn w:val="NoSpacing"/>
    <w:link w:val="FooterChar"/>
    <w:uiPriority w:val="36"/>
    <w:semiHidden/>
    <w:rsid w:val="00EB74B7"/>
    <w:rPr>
      <w:sz w:val="17"/>
    </w:rPr>
  </w:style>
  <w:style w:type="character" w:customStyle="1" w:styleId="FooterChar">
    <w:name w:val="Footer Char"/>
    <w:aliases w:val="±Footer Char"/>
    <w:basedOn w:val="DefaultParagraphFont"/>
    <w:link w:val="Footer"/>
    <w:uiPriority w:val="36"/>
    <w:semiHidden/>
    <w:rsid w:val="00537052"/>
    <w:rPr>
      <w:rFonts w:cs="Arial"/>
      <w:sz w:val="17"/>
      <w:szCs w:val="20"/>
    </w:rPr>
  </w:style>
  <w:style w:type="character" w:styleId="FootnoteReference">
    <w:name w:val="footnote reference"/>
    <w:basedOn w:val="DefaultParagraphFont"/>
    <w:uiPriority w:val="35"/>
    <w:semiHidden/>
    <w:rsid w:val="00EB74B7"/>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EB74B7"/>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537052"/>
    <w:rPr>
      <w:rFonts w:cs="Arial"/>
      <w:sz w:val="18"/>
      <w:szCs w:val="20"/>
    </w:rPr>
  </w:style>
  <w:style w:type="paragraph" w:styleId="Header">
    <w:name w:val="header"/>
    <w:aliases w:val="±Header"/>
    <w:basedOn w:val="NoSpacing"/>
    <w:link w:val="HeaderChar"/>
    <w:uiPriority w:val="36"/>
    <w:semiHidden/>
    <w:rsid w:val="00EB74B7"/>
    <w:rPr>
      <w:b/>
      <w:sz w:val="17"/>
    </w:rPr>
  </w:style>
  <w:style w:type="character" w:customStyle="1" w:styleId="HeaderChar">
    <w:name w:val="Header Char"/>
    <w:aliases w:val="±Header Char"/>
    <w:basedOn w:val="DefaultParagraphFont"/>
    <w:link w:val="Header"/>
    <w:uiPriority w:val="36"/>
    <w:semiHidden/>
    <w:rsid w:val="00537052"/>
    <w:rPr>
      <w:rFonts w:cs="Arial"/>
      <w:b/>
      <w:sz w:val="17"/>
      <w:szCs w:val="20"/>
    </w:rPr>
  </w:style>
  <w:style w:type="character" w:customStyle="1" w:styleId="Heading1Char">
    <w:name w:val="Heading 1 Char"/>
    <w:aliases w:val="±Head1 Char"/>
    <w:basedOn w:val="DefaultParagraphFont"/>
    <w:link w:val="Heading1"/>
    <w:uiPriority w:val="4"/>
    <w:semiHidden/>
    <w:rsid w:val="00537052"/>
    <w:rPr>
      <w:rFonts w:asciiTheme="majorHAnsi" w:hAnsiTheme="majorHAnsi" w:cs="Arial"/>
      <w:b/>
      <w:color w:val="28465F"/>
      <w:sz w:val="36"/>
      <w:szCs w:val="20"/>
    </w:rPr>
  </w:style>
  <w:style w:type="character" w:customStyle="1" w:styleId="Heading2Char">
    <w:name w:val="Heading 2 Char"/>
    <w:aliases w:val="±Head2 Char"/>
    <w:basedOn w:val="DefaultParagraphFont"/>
    <w:link w:val="Heading2"/>
    <w:uiPriority w:val="4"/>
    <w:semiHidden/>
    <w:rsid w:val="00537052"/>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semiHidden/>
    <w:rsid w:val="00537052"/>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semiHidden/>
    <w:rsid w:val="00537052"/>
    <w:rPr>
      <w:rFonts w:asciiTheme="majorHAnsi" w:hAnsiTheme="majorHAnsi" w:cs="Arial"/>
      <w:b/>
      <w:color w:val="28465F"/>
      <w:sz w:val="22"/>
      <w:szCs w:val="20"/>
    </w:rPr>
  </w:style>
  <w:style w:type="character" w:customStyle="1" w:styleId="Heading5Char">
    <w:name w:val="Heading 5 Char"/>
    <w:aliases w:val="±Head5 Char"/>
    <w:basedOn w:val="DefaultParagraphFont"/>
    <w:link w:val="Heading5"/>
    <w:uiPriority w:val="4"/>
    <w:semiHidden/>
    <w:rsid w:val="00537052"/>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537052"/>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537052"/>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537052"/>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537052"/>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semiHidden/>
    <w:rsid w:val="001E7722"/>
    <w:rPr>
      <w:b/>
      <w:color w:val="005EA5"/>
      <w:u w:val="none"/>
    </w:rPr>
  </w:style>
  <w:style w:type="paragraph" w:styleId="ListParagraph">
    <w:name w:val="List Paragraph"/>
    <w:basedOn w:val="Normal"/>
    <w:uiPriority w:val="34"/>
    <w:qFormat/>
    <w:rsid w:val="00EB74B7"/>
    <w:pPr>
      <w:ind w:left="720"/>
      <w:contextualSpacing/>
    </w:pPr>
  </w:style>
  <w:style w:type="table" w:styleId="MediumShading2-Accent1">
    <w:name w:val="Medium Shading 2 Accent 1"/>
    <w:basedOn w:val="TableNormal"/>
    <w:uiPriority w:val="64"/>
    <w:rsid w:val="00EB74B7"/>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EB74B7"/>
    <w:rPr>
      <w:color w:val="808080"/>
    </w:rPr>
  </w:style>
  <w:style w:type="table" w:styleId="TableGrid">
    <w:name w:val="Table Grid"/>
    <w:basedOn w:val="TableNormal"/>
    <w:uiPriority w:val="39"/>
    <w:rsid w:val="00EB7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B74B7"/>
    <w:pPr>
      <w:tabs>
        <w:tab w:val="left" w:pos="1134"/>
        <w:tab w:val="right" w:pos="10535"/>
      </w:tabs>
      <w:spacing w:before="40" w:after="40"/>
      <w:ind w:left="1134" w:right="709" w:hanging="1134"/>
    </w:pPr>
    <w:rPr>
      <w:rFonts w:cs="System"/>
      <w:noProof/>
      <w:color w:val="6E7896"/>
    </w:rPr>
  </w:style>
  <w:style w:type="paragraph" w:styleId="TOC1">
    <w:name w:val="toc 1"/>
    <w:aliases w:val="±Heads1"/>
    <w:basedOn w:val="NoSpacing"/>
    <w:next w:val="Normal"/>
    <w:uiPriority w:val="39"/>
    <w:semiHidden/>
    <w:rsid w:val="00EB74B7"/>
    <w:pPr>
      <w:pBdr>
        <w:top w:val="single" w:sz="2" w:space="4" w:color="E6E3D9"/>
        <w:bottom w:val="single" w:sz="2" w:space="4" w:color="FFFFFF" w:themeColor="background1"/>
        <w:between w:val="single" w:sz="2" w:space="4" w:color="E6E3D9"/>
      </w:pBdr>
      <w:tabs>
        <w:tab w:val="left" w:pos="425"/>
        <w:tab w:val="right" w:pos="10535"/>
      </w:tabs>
      <w:spacing w:before="80" w:after="20"/>
      <w:ind w:left="425" w:hanging="425"/>
    </w:pPr>
    <w:rPr>
      <w:rFonts w:asciiTheme="majorHAnsi" w:eastAsiaTheme="minorEastAsia" w:hAnsiTheme="majorHAnsi"/>
      <w:b/>
      <w:noProof/>
      <w:color w:val="28465F"/>
      <w:lang w:eastAsia="en-GB"/>
    </w:rPr>
  </w:style>
  <w:style w:type="paragraph" w:styleId="TOC2">
    <w:name w:val="toc 2"/>
    <w:aliases w:val="±Heads2"/>
    <w:basedOn w:val="TOC1"/>
    <w:next w:val="Normal"/>
    <w:uiPriority w:val="39"/>
    <w:semiHidden/>
    <w:rsid w:val="00EB74B7"/>
    <w:pPr>
      <w:pBdr>
        <w:top w:val="none" w:sz="0" w:space="0" w:color="auto"/>
        <w:bottom w:val="none" w:sz="0" w:space="0" w:color="auto"/>
        <w:between w:val="none" w:sz="0" w:space="0" w:color="auto"/>
      </w:pBdr>
      <w:tabs>
        <w:tab w:val="clear" w:pos="425"/>
        <w:tab w:val="left" w:pos="992"/>
      </w:tabs>
      <w:spacing w:before="20"/>
      <w:ind w:left="992" w:right="425" w:hanging="567"/>
    </w:pPr>
    <w:rPr>
      <w:b w:val="0"/>
      <w:color w:val="3C3C3C" w:themeColor="text1"/>
    </w:rPr>
  </w:style>
  <w:style w:type="paragraph" w:styleId="TOC3">
    <w:name w:val="toc 3"/>
    <w:aliases w:val="±Heads3"/>
    <w:basedOn w:val="TOC2"/>
    <w:next w:val="Normal"/>
    <w:uiPriority w:val="39"/>
    <w:semiHidden/>
    <w:rsid w:val="00EB74B7"/>
    <w:pPr>
      <w:tabs>
        <w:tab w:val="clear" w:pos="992"/>
        <w:tab w:val="left" w:pos="1701"/>
      </w:tabs>
      <w:ind w:left="1701" w:hanging="709"/>
    </w:pPr>
  </w:style>
  <w:style w:type="paragraph" w:styleId="TOC4">
    <w:name w:val="toc 4"/>
    <w:aliases w:val="±NoNumHead1s"/>
    <w:basedOn w:val="TOC1"/>
    <w:next w:val="Normal"/>
    <w:uiPriority w:val="39"/>
    <w:semiHidden/>
    <w:rsid w:val="00EB74B7"/>
    <w:pPr>
      <w:tabs>
        <w:tab w:val="clear" w:pos="425"/>
      </w:tabs>
      <w:ind w:left="0" w:firstLine="0"/>
    </w:pPr>
  </w:style>
  <w:style w:type="paragraph" w:styleId="TOC5">
    <w:name w:val="toc 5"/>
    <w:aliases w:val="±NoNumHead2s"/>
    <w:basedOn w:val="TOC2"/>
    <w:next w:val="Normal"/>
    <w:uiPriority w:val="39"/>
    <w:semiHidden/>
    <w:rsid w:val="00EB74B7"/>
    <w:pPr>
      <w:ind w:left="425" w:firstLine="0"/>
    </w:pPr>
  </w:style>
  <w:style w:type="paragraph" w:styleId="TOC6">
    <w:name w:val="toc 6"/>
    <w:aliases w:val="±Dividers"/>
    <w:basedOn w:val="TOC1"/>
    <w:next w:val="Normal"/>
    <w:uiPriority w:val="39"/>
    <w:semiHidden/>
    <w:rsid w:val="00EB74B7"/>
    <w:pPr>
      <w:pBdr>
        <w:bottom w:val="single" w:sz="2" w:space="1" w:color="FFFFFF" w:themeColor="background1"/>
        <w:between w:val="none" w:sz="0" w:space="0" w:color="auto"/>
      </w:pBdr>
      <w:ind w:left="0" w:firstLine="0"/>
    </w:pPr>
  </w:style>
  <w:style w:type="paragraph" w:styleId="TOC7">
    <w:name w:val="toc 7"/>
    <w:aliases w:val="±AppHeads1"/>
    <w:basedOn w:val="TOC1"/>
    <w:next w:val="Normal"/>
    <w:uiPriority w:val="39"/>
    <w:semiHidden/>
    <w:rsid w:val="00EB74B7"/>
    <w:pPr>
      <w:pBdr>
        <w:top w:val="none" w:sz="0" w:space="0" w:color="auto"/>
        <w:between w:val="none" w:sz="0" w:space="0" w:color="auto"/>
      </w:pBdr>
    </w:pPr>
    <w:rPr>
      <w:b w:val="0"/>
    </w:rPr>
  </w:style>
  <w:style w:type="paragraph" w:styleId="TOC8">
    <w:name w:val="toc 8"/>
    <w:aliases w:val="±AppHeads2"/>
    <w:basedOn w:val="TOC2"/>
    <w:next w:val="Normal"/>
    <w:uiPriority w:val="39"/>
    <w:semiHidden/>
    <w:rsid w:val="00EB74B7"/>
  </w:style>
  <w:style w:type="paragraph" w:styleId="TOC9">
    <w:name w:val="toc 9"/>
    <w:aliases w:val="±AppHeads3"/>
    <w:basedOn w:val="TOC3"/>
    <w:next w:val="Normal"/>
    <w:uiPriority w:val="39"/>
    <w:semiHidden/>
    <w:rsid w:val="00EB74B7"/>
    <w:pPr>
      <w:spacing w:before="120" w:after="100"/>
      <w:ind w:left="1600"/>
    </w:pPr>
    <w:rPr>
      <w:rFonts w:ascii="Arial" w:hAnsi="Arial"/>
    </w:rPr>
  </w:style>
  <w:style w:type="paragraph" w:styleId="TOCHeading">
    <w:name w:val="TOC Heading"/>
    <w:basedOn w:val="Heading1"/>
    <w:next w:val="Normal"/>
    <w:uiPriority w:val="38"/>
    <w:semiHidden/>
    <w:rsid w:val="00EB74B7"/>
    <w:pPr>
      <w:keepLines/>
      <w:numPr>
        <w:numId w:val="0"/>
      </w:numPr>
      <w:spacing w:before="480"/>
      <w:jc w:val="both"/>
      <w:outlineLvl w:val="9"/>
    </w:pPr>
    <w:rPr>
      <w:rFonts w:eastAsiaTheme="majorEastAsia" w:cstheme="majorBidi"/>
      <w:bCs/>
      <w:sz w:val="28"/>
      <w:szCs w:val="28"/>
    </w:rPr>
  </w:style>
  <w:style w:type="paragraph" w:customStyle="1" w:styleId="QuoteTextWhite">
    <w:name w:val="±QuoteText(White)"/>
    <w:basedOn w:val="QuoteText"/>
    <w:next w:val="QuoteSourceWhite"/>
    <w:uiPriority w:val="32"/>
    <w:semiHidden/>
    <w:rsid w:val="00EB74B7"/>
    <w:rPr>
      <w:color w:val="FFFFFF" w:themeColor="background1"/>
    </w:rPr>
  </w:style>
  <w:style w:type="table" w:styleId="TableGridLight">
    <w:name w:val="Grid Table Light"/>
    <w:basedOn w:val="TableNormal"/>
    <w:uiPriority w:val="40"/>
    <w:rsid w:val="00EB74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eyMsgTextWhite">
    <w:name w:val="±KeyMsgText(White)"/>
    <w:basedOn w:val="KeyMsgText"/>
    <w:uiPriority w:val="32"/>
    <w:semiHidden/>
    <w:rsid w:val="00EB74B7"/>
    <w:rPr>
      <w:color w:val="FFFFFF" w:themeColor="background1"/>
    </w:rPr>
  </w:style>
  <w:style w:type="paragraph" w:customStyle="1" w:styleId="KeyMsgHeadWhite">
    <w:name w:val="±KeyMsgHead(White)"/>
    <w:basedOn w:val="KeyMsgHead"/>
    <w:next w:val="KeyMsgTextWhite"/>
    <w:uiPriority w:val="32"/>
    <w:semiHidden/>
    <w:rsid w:val="00EB74B7"/>
    <w:rPr>
      <w:color w:val="FFFFFF" w:themeColor="background1"/>
    </w:rPr>
  </w:style>
  <w:style w:type="paragraph" w:customStyle="1" w:styleId="DividerSubtitle">
    <w:name w:val="±DividerSubtitle"/>
    <w:basedOn w:val="NoNumHead2"/>
    <w:uiPriority w:val="5"/>
    <w:semiHidden/>
    <w:rsid w:val="00EB74B7"/>
    <w:pPr>
      <w:spacing w:before="0" w:after="0"/>
      <w:outlineLvl w:val="9"/>
    </w:pPr>
    <w:rPr>
      <w:b w:val="0"/>
      <w:color w:val="3C3C3C" w:themeColor="text1"/>
    </w:rPr>
  </w:style>
  <w:style w:type="character" w:styleId="UnresolvedMention">
    <w:name w:val="Unresolved Mention"/>
    <w:basedOn w:val="DefaultParagraphFont"/>
    <w:uiPriority w:val="99"/>
    <w:semiHidden/>
    <w:rsid w:val="00EB74B7"/>
    <w:rPr>
      <w:color w:val="808080"/>
      <w:shd w:val="clear" w:color="auto" w:fill="E6E6E6"/>
    </w:rPr>
  </w:style>
  <w:style w:type="paragraph" w:customStyle="1" w:styleId="AppHead4">
    <w:name w:val="±AppHead4"/>
    <w:basedOn w:val="Head1NonToc"/>
    <w:next w:val="Normal"/>
    <w:uiPriority w:val="6"/>
    <w:semiHidden/>
    <w:rsid w:val="00EB74B7"/>
    <w:pPr>
      <w:numPr>
        <w:ilvl w:val="3"/>
        <w:numId w:val="4"/>
      </w:numPr>
    </w:pPr>
    <w:rPr>
      <w:sz w:val="22"/>
    </w:rPr>
  </w:style>
  <w:style w:type="paragraph" w:customStyle="1" w:styleId="NoNumHead3">
    <w:name w:val="±NoNumHead3"/>
    <w:basedOn w:val="NoNumHead2"/>
    <w:next w:val="Normal"/>
    <w:uiPriority w:val="3"/>
    <w:semiHidden/>
    <w:rsid w:val="00EB74B7"/>
    <w:pPr>
      <w:outlineLvl w:val="2"/>
    </w:pPr>
    <w:rPr>
      <w:sz w:val="24"/>
    </w:rPr>
  </w:style>
  <w:style w:type="paragraph" w:customStyle="1" w:styleId="NoNumHead4">
    <w:name w:val="±NoNumHead4"/>
    <w:basedOn w:val="NoNumHead3"/>
    <w:next w:val="Normal"/>
    <w:uiPriority w:val="3"/>
    <w:semiHidden/>
    <w:rsid w:val="00EB74B7"/>
    <w:pPr>
      <w:outlineLvl w:val="3"/>
    </w:pPr>
    <w:rPr>
      <w:sz w:val="22"/>
    </w:rPr>
  </w:style>
  <w:style w:type="paragraph" w:customStyle="1" w:styleId="Head2NonToc">
    <w:name w:val="±Head2NonToc"/>
    <w:basedOn w:val="Head1NonToc"/>
    <w:next w:val="Normal"/>
    <w:uiPriority w:val="3"/>
    <w:semiHidden/>
    <w:rsid w:val="006A0609"/>
    <w:pPr>
      <w:spacing w:before="360"/>
      <w:outlineLvl w:val="1"/>
    </w:pPr>
    <w:rPr>
      <w:sz w:val="28"/>
    </w:rPr>
  </w:style>
  <w:style w:type="numbering" w:customStyle="1" w:styleId="AppListStyle">
    <w:name w:val="±AppListStyle"/>
    <w:uiPriority w:val="99"/>
    <w:rsid w:val="00EB74B7"/>
    <w:pPr>
      <w:numPr>
        <w:numId w:val="2"/>
      </w:numPr>
    </w:pPr>
  </w:style>
  <w:style w:type="paragraph" w:customStyle="1" w:styleId="AppNumBullet1">
    <w:name w:val="±AppNumBullet1"/>
    <w:basedOn w:val="Normal"/>
    <w:uiPriority w:val="28"/>
    <w:semiHidden/>
    <w:rsid w:val="00EB74B7"/>
    <w:pPr>
      <w:spacing w:before="200" w:line="264" w:lineRule="auto"/>
    </w:pPr>
    <w:rPr>
      <w:sz w:val="22"/>
      <w:szCs w:val="24"/>
    </w:rPr>
  </w:style>
  <w:style w:type="paragraph" w:customStyle="1" w:styleId="QuoteSource">
    <w:name w:val="±QuoteSource"/>
    <w:basedOn w:val="Source"/>
    <w:next w:val="Normal"/>
    <w:uiPriority w:val="32"/>
    <w:semiHidden/>
    <w:rsid w:val="00EB74B7"/>
    <w:pPr>
      <w:tabs>
        <w:tab w:val="clear" w:pos="851"/>
      </w:tabs>
      <w:spacing w:before="0" w:after="240"/>
      <w:ind w:left="0" w:firstLine="0"/>
    </w:pPr>
    <w:rPr>
      <w:color w:val="28465F"/>
      <w:sz w:val="21"/>
    </w:rPr>
  </w:style>
  <w:style w:type="paragraph" w:customStyle="1" w:styleId="QuoteSourceWhite">
    <w:name w:val="±QuoteSource(White)"/>
    <w:basedOn w:val="QuoteSource"/>
    <w:next w:val="Normal"/>
    <w:uiPriority w:val="32"/>
    <w:semiHidden/>
    <w:rsid w:val="00EB74B7"/>
    <w:rPr>
      <w:color w:val="FFFFFF" w:themeColor="background1"/>
    </w:rPr>
  </w:style>
  <w:style w:type="numbering" w:customStyle="1" w:styleId="SecListStyle">
    <w:name w:val="±SecListStyle"/>
    <w:uiPriority w:val="99"/>
    <w:rsid w:val="00EB74B7"/>
    <w:pPr>
      <w:numPr>
        <w:numId w:val="1"/>
      </w:numPr>
    </w:pPr>
  </w:style>
  <w:style w:type="table" w:customStyle="1" w:styleId="NestTable1">
    <w:name w:val="Nest_Table 1"/>
    <w:basedOn w:val="TableNormal"/>
    <w:uiPriority w:val="99"/>
    <w:rsid w:val="00EB74B7"/>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Pr/>
      <w:tcPr>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table" w:customStyle="1" w:styleId="NestTable2">
    <w:name w:val="Nest_Table 2"/>
    <w:basedOn w:val="TableNormal"/>
    <w:uiPriority w:val="99"/>
    <w:rsid w:val="00EB74B7"/>
    <w:pPr>
      <w:spacing w:before="0"/>
    </w:pPr>
    <w:tblPr>
      <w:tblStyleRowBandSize w:val="1"/>
      <w:tblStyleColBandSize w:val="1"/>
      <w:tblBorders>
        <w:top w:val="single" w:sz="2" w:space="0" w:color="E6E3D9" w:themeColor="background2"/>
        <w:bottom w:val="single" w:sz="2" w:space="0" w:color="E6E3D9" w:themeColor="background2"/>
        <w:insideH w:val="single" w:sz="2" w:space="0" w:color="E6E3D9" w:themeColor="background2"/>
      </w:tblBorders>
    </w:tblPr>
    <w:tblStylePr w:type="firstRow">
      <w:pPr>
        <w:jc w:val="left"/>
      </w:pPr>
      <w:rPr>
        <w:b/>
        <w:color w:val="28465F"/>
      </w:rPr>
      <w:tblPr/>
      <w:trPr>
        <w:tblHeader/>
      </w:trPr>
      <w:tcPr>
        <w:tcBorders>
          <w:top w:val="nil"/>
          <w:left w:val="nil"/>
          <w:bottom w:val="single" w:sz="2" w:space="0" w:color="FF8200" w:themeColor="text2"/>
          <w:right w:val="nil"/>
          <w:insideH w:val="nil"/>
          <w:insideV w:val="nil"/>
          <w:tl2br w:val="nil"/>
          <w:tr2bl w:val="nil"/>
        </w:tcBorders>
        <w:shd w:val="clear" w:color="auto" w:fill="C8DCFA" w:themeFill="accent3"/>
      </w:tcPr>
    </w:tblStylePr>
    <w:tblStylePr w:type="lastRow">
      <w:rPr>
        <w:b/>
        <w:color w:val="28465F"/>
      </w:rPr>
      <w:tblPr/>
      <w:tcPr>
        <w:tcBorders>
          <w:top w:val="single" w:sz="2" w:space="0" w:color="FF8200" w:themeColor="text2"/>
          <w:left w:val="nil"/>
          <w:bottom w:val="single" w:sz="2" w:space="0" w:color="FF8200" w:themeColor="text2"/>
          <w:right w:val="nil"/>
          <w:insideH w:val="nil"/>
          <w:insideV w:val="nil"/>
          <w:tl2br w:val="nil"/>
          <w:tr2bl w:val="nil"/>
        </w:tcBorders>
        <w:shd w:val="clear" w:color="auto" w:fill="C8DCFA" w:themeFill="accent3"/>
      </w:tcPr>
    </w:tblStylePr>
    <w:tblStylePr w:type="firstCol">
      <w:rPr>
        <w:b/>
      </w:rPr>
      <w:tblPr/>
      <w:tcPr>
        <w:shd w:val="clear" w:color="auto" w:fill="E9F1FD"/>
      </w:tcPr>
    </w:tblStylePr>
    <w:tblStylePr w:type="band2Vert">
      <w:tblPr/>
      <w:tcPr>
        <w:shd w:val="clear" w:color="auto" w:fill="E9F1FD"/>
      </w:tcPr>
    </w:tblStylePr>
    <w:tblStylePr w:type="band2Horz">
      <w:tblPr/>
      <w:tcPr>
        <w:shd w:val="clear" w:color="auto" w:fill="E9F1FD"/>
      </w:tcPr>
    </w:tblStylePr>
  </w:style>
  <w:style w:type="paragraph" w:customStyle="1" w:styleId="PublishingNumber">
    <w:name w:val="±PublishingNumber"/>
    <w:basedOn w:val="NoSpacing"/>
    <w:semiHidden/>
    <w:rsid w:val="0009764F"/>
    <w:pPr>
      <w:framePr w:wrap="around" w:vAnchor="page" w:hAnchor="margin" w:xAlign="right" w:y="16444"/>
      <w:jc w:val="right"/>
    </w:pPr>
    <w:rPr>
      <w:color w:val="FF7882"/>
    </w:rPr>
  </w:style>
  <w:style w:type="numbering" w:customStyle="1" w:styleId="AppListStyle0">
    <w:name w:val="~AppListStyle"/>
    <w:uiPriority w:val="99"/>
    <w:rsid w:val="000C6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estpensions.org.uk/schemeweb/nest.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stpensions.org.uk/schemeweb/nest.html"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62E06722554DB29E74A49EAF1CAB0A"/>
        <w:category>
          <w:name w:val="General"/>
          <w:gallery w:val="placeholder"/>
        </w:category>
        <w:types>
          <w:type w:val="bbPlcHdr"/>
        </w:types>
        <w:behaviors>
          <w:behavior w:val="content"/>
        </w:behaviors>
        <w:guid w:val="{171E2C7B-7054-407F-BE57-8D8A93A58BBE}"/>
      </w:docPartPr>
      <w:docPartBody>
        <w:p w:rsidR="00086CBB" w:rsidRDefault="00082E5B">
          <w:pPr>
            <w:pStyle w:val="5262E06722554DB29E74A49EAF1CAB0A"/>
          </w:pPr>
          <w:r w:rsidRPr="00D279CC">
            <w:rPr>
              <w:rStyle w:val="PlaceholderText"/>
            </w:rPr>
            <w:t>Click or tap here to enter text.</w:t>
          </w:r>
        </w:p>
      </w:docPartBody>
    </w:docPart>
    <w:docPart>
      <w:docPartPr>
        <w:name w:val="4BABC67C650E4A189E3835BA6A937D1F"/>
        <w:category>
          <w:name w:val="General"/>
          <w:gallery w:val="placeholder"/>
        </w:category>
        <w:types>
          <w:type w:val="bbPlcHdr"/>
        </w:types>
        <w:behaviors>
          <w:behavior w:val="content"/>
        </w:behaviors>
        <w:guid w:val="{9CCF3E2E-7E37-471C-8C63-52AB63D0F766}"/>
      </w:docPartPr>
      <w:docPartBody>
        <w:p w:rsidR="00086CBB" w:rsidRDefault="00082E5B">
          <w:pPr>
            <w:pStyle w:val="4BABC67C650E4A189E3835BA6A937D1F"/>
          </w:pPr>
          <w:r w:rsidRPr="00D279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E5B"/>
    <w:rsid w:val="00015ACB"/>
    <w:rsid w:val="00082E5B"/>
    <w:rsid w:val="00086CBB"/>
    <w:rsid w:val="000C30EA"/>
    <w:rsid w:val="0031391A"/>
    <w:rsid w:val="00322616"/>
    <w:rsid w:val="003B3EDB"/>
    <w:rsid w:val="004272F4"/>
    <w:rsid w:val="005A4A98"/>
    <w:rsid w:val="0064312A"/>
    <w:rsid w:val="00721C9C"/>
    <w:rsid w:val="00731D04"/>
    <w:rsid w:val="007374E2"/>
    <w:rsid w:val="00825E5E"/>
    <w:rsid w:val="008552BD"/>
    <w:rsid w:val="008B7B6A"/>
    <w:rsid w:val="00A1490C"/>
    <w:rsid w:val="00B27B29"/>
    <w:rsid w:val="00B66DBC"/>
    <w:rsid w:val="00DC4C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262E06722554DB29E74A49EAF1CAB0A">
    <w:name w:val="5262E06722554DB29E74A49EAF1CAB0A"/>
  </w:style>
  <w:style w:type="paragraph" w:customStyle="1" w:styleId="4BABC67C650E4A189E3835BA6A937D1F">
    <w:name w:val="4BABC67C650E4A189E3835BA6A937D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005EA5"/>
      </a:hlink>
      <a:folHlink>
        <a:srgbClr val="005EA5"/>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 name="RAG - Red">
      <a:srgbClr val="EE4035"/>
    </a:custClr>
    <a:custClr name="RAG - Amber">
      <a:srgbClr val="F37736"/>
    </a:custClr>
    <a:custClr name="RAG - Yellow">
      <a:srgbClr val="FDF498"/>
    </a:custClr>
    <a:custClr name="RAG - Green">
      <a:srgbClr val="7BC043"/>
    </a:custClr>
    <a:custClr name="RAG - Blue">
      <a:srgbClr val="0492CF"/>
    </a:custClr>
    <a:custClr name="RAG - Grey">
      <a:srgbClr val="BFBFBF"/>
    </a:custClr>
    <a:custClr name="RAG - Black">
      <a:srgbClr val="000005"/>
    </a:custClr>
  </a:custClrLst>
  <a:extLst>
    <a:ext uri="{05A4C25C-085E-4340-85A3-A5531E510DB2}">
      <thm15:themeFamily xmlns:thm15="http://schemas.microsoft.com/office/thememl/2012/main" name="Nest" id="{A71CB99E-CAC3-42E3-A47A-BB4264CA78AF}" vid="{132ED7DF-F98A-47EE-BE9F-314554A41B6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am xmlns="3536591e-ddd0-4762-b8be-acd1c007e3b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859818AAB21D4F9D5A1819D3D67680" ma:contentTypeVersion="13" ma:contentTypeDescription="Create a new document." ma:contentTypeScope="" ma:versionID="871eb5cb15158a28d3fd240a7d2275a2">
  <xsd:schema xmlns:xsd="http://www.w3.org/2001/XMLSchema" xmlns:xs="http://www.w3.org/2001/XMLSchema" xmlns:p="http://schemas.microsoft.com/office/2006/metadata/properties" xmlns:ns2="3536591e-ddd0-4762-b8be-acd1c007e3bc" xmlns:ns3="29a20a21-b9e0-42e7-9616-4f99ab5d90f1" targetNamespace="http://schemas.microsoft.com/office/2006/metadata/properties" ma:root="true" ma:fieldsID="70aa7e81eae2e602b982bfaea9ee6218" ns2:_="" ns3:_="">
    <xsd:import namespace="3536591e-ddd0-4762-b8be-acd1c007e3bc"/>
    <xsd:import namespace="29a20a21-b9e0-42e7-9616-4f99ab5d90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Team"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6591e-ddd0-4762-b8be-acd1c007e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eam" ma:index="18" nillable="true" ma:displayName="Team" ma:format="Dropdown" ma:internalName="Team">
      <xsd:simpleType>
        <xsd:restriction base="dms:Text">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a20a21-b9e0-42e7-9616-4f99ab5d90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6F70C-0BE1-413D-9863-5043231598C7}">
  <ds:schemaRefs>
    <ds:schemaRef ds:uri="http://schemas.microsoft.com/office/2006/metadata/properties"/>
    <ds:schemaRef ds:uri="http://schemas.microsoft.com/office/infopath/2007/PartnerControls"/>
    <ds:schemaRef ds:uri="3536591e-ddd0-4762-b8be-acd1c007e3bc"/>
  </ds:schemaRefs>
</ds:datastoreItem>
</file>

<file path=customXml/itemProps2.xml><?xml version="1.0" encoding="utf-8"?>
<ds:datastoreItem xmlns:ds="http://schemas.openxmlformats.org/officeDocument/2006/customXml" ds:itemID="{51584218-C66A-4F3D-9E94-4EA25499A39C}">
  <ds:schemaRefs>
    <ds:schemaRef ds:uri="http://schemas.microsoft.com/sharepoint/v3/contenttype/forms"/>
  </ds:schemaRefs>
</ds:datastoreItem>
</file>

<file path=customXml/itemProps3.xml><?xml version="1.0" encoding="utf-8"?>
<ds:datastoreItem xmlns:ds="http://schemas.openxmlformats.org/officeDocument/2006/customXml" ds:itemID="{A6CED3CD-8FB9-454B-AA89-3C6436449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6591e-ddd0-4762-b8be-acd1c007e3bc"/>
    <ds:schemaRef ds:uri="29a20a21-b9e0-42e7-9616-4f99ab5d9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0C340F-6EEE-48D8-B86B-C7751369FA27}">
  <ds:schemaRefs>
    <ds:schemaRef ds:uri="http://schemas.openxmlformats.org/officeDocument/2006/bibliography"/>
  </ds:schemaRefs>
</ds:datastoreItem>
</file>

<file path=docMetadata/LabelInfo.xml><?xml version="1.0" encoding="utf-8"?>
<clbl:labelList xmlns:clbl="http://schemas.microsoft.com/office/2020/mipLabelMetadata">
  <clbl:label id="{644d755e-ad32-4fd1-9937-ecdb21254c0c}" enabled="1" method="Privileged" siteId="{0a72f032-1d09-457e-ba02-e565695486cf}" removed="0"/>
</clbl:labelList>
</file>

<file path=docProps/app.xml><?xml version="1.0" encoding="utf-8"?>
<Properties xmlns="http://schemas.openxmlformats.org/officeDocument/2006/extended-properties" xmlns:vt="http://schemas.openxmlformats.org/officeDocument/2006/docPropsVTypes">
  <Template>Normal</Template>
  <TotalTime>12</TotalTime>
  <Pages>4</Pages>
  <Words>1100</Words>
  <Characters>6332</Characters>
  <Application>Microsoft Office Word</Application>
  <DocSecurity>0</DocSecurity>
  <Lines>123</Lines>
  <Paragraphs>69</Paragraphs>
  <ScaleCrop>false</ScaleCrop>
  <Company/>
  <LinksUpToDate>false</LinksUpToDate>
  <CharactersWithSpaces>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Saunders, Dan</dc:creator>
  <cp:keywords/>
  <dc:description/>
  <cp:lastModifiedBy>Alex Blyth</cp:lastModifiedBy>
  <cp:revision>8</cp:revision>
  <cp:lastPrinted>2019-02-26T10:03:00Z</cp:lastPrinted>
  <dcterms:created xsi:type="dcterms:W3CDTF">2026-01-12T16:53:00Z</dcterms:created>
  <dcterms:modified xsi:type="dcterms:W3CDTF">2026-02-18T12:52:00Z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2019-02-05T12:17:49.5607947Z</vt:lpwstr>
  </property>
  <property fmtid="{D5CDD505-2E9C-101B-9397-08002B2CF9AE}" pid="7" name="MSIP_Label_644d755e-ad32-4fd1-9937-ecdb21254c0c_Name">
    <vt:lpwstr>NEST Internal</vt:lpwstr>
  </property>
  <property fmtid="{D5CDD505-2E9C-101B-9397-08002B2CF9AE}" pid="8" name="MSIP_Label_644d755e-ad32-4fd1-9937-ecdb21254c0c_Extended_MSFT_Method">
    <vt:lpwstr>Automatic</vt:lpwstr>
  </property>
  <property fmtid="{D5CDD505-2E9C-101B-9397-08002B2CF9AE}" pid="9" name="NEST Classification">
    <vt:lpwstr>NEST Internal</vt:lpwstr>
  </property>
  <property fmtid="{D5CDD505-2E9C-101B-9397-08002B2CF9AE}" pid="10" name="ContentTypeId">
    <vt:lpwstr>0x01010020859818AAB21D4F9D5A1819D3D67680</vt:lpwstr>
  </property>
</Properties>
</file>